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57C1" w14:textId="77777777" w:rsidR="009148E2" w:rsidRPr="009148E2" w:rsidRDefault="009148E2" w:rsidP="009148E2">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 xml:space="preserve">Monday </w:t>
      </w:r>
      <w:r w:rsidR="00534736">
        <w:rPr>
          <w:rFonts w:ascii="Candara" w:eastAsia="Times New Roman" w:hAnsi="Candara" w:cs="Calibri"/>
          <w:b/>
          <w:sz w:val="20"/>
          <w:szCs w:val="20"/>
          <w:lang w:eastAsia="en-GB"/>
        </w:rPr>
        <w:t>1 April 2019</w:t>
      </w:r>
    </w:p>
    <w:p w14:paraId="54CF5CAE" w14:textId="77777777" w:rsidR="009148E2" w:rsidRDefault="009148E2" w:rsidP="002414F7">
      <w:pPr>
        <w:jc w:val="both"/>
        <w:rPr>
          <w:rFonts w:ascii="Candara" w:eastAsia="Times New Roman" w:hAnsi="Candara" w:cs="Calibri"/>
          <w:sz w:val="20"/>
          <w:szCs w:val="20"/>
          <w:lang w:eastAsia="en-GB"/>
        </w:rPr>
      </w:pPr>
    </w:p>
    <w:p w14:paraId="31E61682" w14:textId="77777777" w:rsidR="00E05578" w:rsidRDefault="009148E2" w:rsidP="00E05578">
      <w:pPr>
        <w:ind w:left="1440"/>
        <w:jc w:val="both"/>
        <w:rPr>
          <w:rFonts w:ascii="Candara" w:eastAsia="Times New Roman" w:hAnsi="Candara" w:cs="Calibri"/>
          <w:color w:val="1F497D"/>
          <w:sz w:val="20"/>
          <w:szCs w:val="20"/>
          <w:shd w:val="clear" w:color="auto" w:fill="FFFFFF"/>
          <w:lang w:eastAsia="en-GB"/>
        </w:rPr>
      </w:pPr>
      <w:r w:rsidRPr="009148E2">
        <w:rPr>
          <w:rFonts w:ascii="Candara" w:eastAsia="Times New Roman" w:hAnsi="Candara" w:cs="Calibri"/>
          <w:b/>
          <w:sz w:val="20"/>
          <w:szCs w:val="20"/>
          <w:lang w:eastAsia="en-GB"/>
        </w:rPr>
        <w:t>AGENDA</w:t>
      </w:r>
      <w:r w:rsidR="00E05578">
        <w:rPr>
          <w:rFonts w:ascii="Candara" w:eastAsia="Times New Roman" w:hAnsi="Candara" w:cs="Calibri"/>
          <w:b/>
          <w:sz w:val="20"/>
          <w:szCs w:val="20"/>
          <w:lang w:eastAsia="en-GB"/>
        </w:rPr>
        <w:tab/>
      </w:r>
      <w:r w:rsidR="002414F7" w:rsidRPr="00534736">
        <w:rPr>
          <w:rFonts w:ascii="Candara" w:eastAsia="Times New Roman" w:hAnsi="Candara" w:cs="Calibri"/>
          <w:color w:val="0070C0"/>
          <w:sz w:val="20"/>
          <w:szCs w:val="20"/>
          <w:shd w:val="clear" w:color="auto" w:fill="FFFFFF"/>
          <w:lang w:eastAsia="en-GB"/>
        </w:rPr>
        <w:t xml:space="preserve">Agree </w:t>
      </w:r>
      <w:r w:rsidR="002414F7" w:rsidRPr="001224FF">
        <w:rPr>
          <w:rFonts w:ascii="Candara" w:eastAsia="Times New Roman" w:hAnsi="Candara" w:cs="Calibri"/>
          <w:color w:val="0070C0"/>
          <w:sz w:val="20"/>
          <w:szCs w:val="20"/>
          <w:shd w:val="clear" w:color="auto" w:fill="FFFFFF"/>
          <w:lang w:eastAsia="en-GB"/>
        </w:rPr>
        <w:t>minutes</w:t>
      </w:r>
      <w:r w:rsidR="002414F7" w:rsidRPr="00534736">
        <w:rPr>
          <w:rFonts w:ascii="Candara" w:eastAsia="Times New Roman" w:hAnsi="Candara" w:cs="Calibri"/>
          <w:color w:val="0070C0"/>
          <w:sz w:val="20"/>
          <w:szCs w:val="20"/>
          <w:shd w:val="clear" w:color="auto" w:fill="FFFFFF"/>
          <w:lang w:eastAsia="en-GB"/>
        </w:rPr>
        <w:t xml:space="preserve"> of last meeting</w:t>
      </w:r>
    </w:p>
    <w:p w14:paraId="5669F78D" w14:textId="77777777" w:rsidR="00E05578" w:rsidRDefault="001224FF" w:rsidP="00E05578">
      <w:pPr>
        <w:ind w:left="2160" w:firstLine="720"/>
        <w:jc w:val="both"/>
        <w:rPr>
          <w:rFonts w:ascii="Candara" w:eastAsia="Times New Roman" w:hAnsi="Candara" w:cs="Calibri"/>
          <w:color w:val="0070C0"/>
          <w:sz w:val="20"/>
          <w:szCs w:val="20"/>
          <w:lang w:eastAsia="en-GB"/>
        </w:rPr>
      </w:pPr>
      <w:r w:rsidRPr="001224FF">
        <w:rPr>
          <w:rFonts w:ascii="Candara" w:eastAsia="Times New Roman" w:hAnsi="Candara" w:cs="Calibri"/>
          <w:color w:val="0070C0"/>
          <w:sz w:val="20"/>
          <w:szCs w:val="20"/>
          <w:lang w:eastAsia="en-GB"/>
        </w:rPr>
        <w:t>Skype consultations</w:t>
      </w:r>
    </w:p>
    <w:p w14:paraId="33AA8D1C" w14:textId="77777777" w:rsidR="00E05578" w:rsidRDefault="001224FF" w:rsidP="00E05578">
      <w:pPr>
        <w:ind w:left="2160" w:firstLine="720"/>
        <w:jc w:val="both"/>
        <w:rPr>
          <w:rFonts w:ascii="Candara" w:eastAsia="Times New Roman" w:hAnsi="Candara" w:cs="Calibri"/>
          <w:color w:val="0070C0"/>
          <w:sz w:val="20"/>
          <w:szCs w:val="20"/>
          <w:lang w:eastAsia="en-GB"/>
        </w:rPr>
      </w:pPr>
      <w:r>
        <w:rPr>
          <w:rFonts w:ascii="Candara" w:eastAsia="Times New Roman" w:hAnsi="Candara" w:cs="Calibri"/>
          <w:color w:val="0070C0"/>
          <w:sz w:val="20"/>
          <w:szCs w:val="20"/>
          <w:lang w:eastAsia="en-GB"/>
        </w:rPr>
        <w:t>Patient complaints</w:t>
      </w:r>
      <w:bookmarkStart w:id="0" w:name="_GoBack"/>
      <w:bookmarkEnd w:id="0"/>
    </w:p>
    <w:p w14:paraId="5A4D0A89" w14:textId="77777777" w:rsidR="00E05578" w:rsidRDefault="009A6423" w:rsidP="00E05578">
      <w:pPr>
        <w:ind w:left="2160" w:firstLine="720"/>
        <w:jc w:val="both"/>
        <w:rPr>
          <w:rFonts w:ascii="Candara" w:eastAsia="Times New Roman" w:hAnsi="Candara" w:cs="Calibri"/>
          <w:color w:val="0070C0"/>
          <w:sz w:val="20"/>
          <w:szCs w:val="20"/>
          <w:lang w:eastAsia="en-GB"/>
        </w:rPr>
      </w:pPr>
      <w:r>
        <w:rPr>
          <w:rFonts w:ascii="Candara" w:eastAsia="Times New Roman" w:hAnsi="Candara" w:cs="Calibri"/>
          <w:color w:val="0070C0"/>
          <w:sz w:val="20"/>
          <w:szCs w:val="20"/>
          <w:lang w:eastAsia="en-GB"/>
        </w:rPr>
        <w:t>Sharing e-mail addresses</w:t>
      </w:r>
    </w:p>
    <w:p w14:paraId="59FEF745" w14:textId="296F137D" w:rsidR="009148E2" w:rsidRDefault="00A512FB" w:rsidP="00534736">
      <w:pPr>
        <w:ind w:left="2160" w:firstLine="720"/>
        <w:jc w:val="both"/>
        <w:rPr>
          <w:rFonts w:ascii="Candara" w:eastAsia="Times New Roman" w:hAnsi="Candara" w:cs="Calibri"/>
          <w:color w:val="0070C0"/>
          <w:sz w:val="20"/>
          <w:szCs w:val="20"/>
          <w:lang w:eastAsia="en-GB"/>
        </w:rPr>
      </w:pPr>
      <w:r>
        <w:rPr>
          <w:rFonts w:ascii="Candara" w:eastAsia="Times New Roman" w:hAnsi="Candara" w:cs="Calibri"/>
          <w:color w:val="0070C0"/>
          <w:sz w:val="20"/>
          <w:szCs w:val="20"/>
          <w:lang w:eastAsia="en-GB"/>
        </w:rPr>
        <w:t>Any other business</w:t>
      </w:r>
    </w:p>
    <w:p w14:paraId="254B75E2" w14:textId="77777777" w:rsidR="00E05578" w:rsidRPr="00534736" w:rsidRDefault="00E05578" w:rsidP="00534736">
      <w:pPr>
        <w:ind w:left="2160" w:firstLine="720"/>
        <w:jc w:val="both"/>
        <w:rPr>
          <w:rFonts w:ascii="Candara" w:eastAsia="Times New Roman" w:hAnsi="Candara" w:cs="Calibri"/>
          <w:color w:val="1F497D"/>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8378"/>
      </w:tblGrid>
      <w:tr w:rsidR="003C2B85" w:rsidRPr="00AC77AE" w14:paraId="412AD991" w14:textId="77777777" w:rsidTr="00AC77AE">
        <w:tc>
          <w:tcPr>
            <w:tcW w:w="2093" w:type="dxa"/>
            <w:shd w:val="clear" w:color="auto" w:fill="auto"/>
          </w:tcPr>
          <w:p w14:paraId="2560ECCE" w14:textId="77777777" w:rsidR="003C2B85" w:rsidRPr="00AC77AE" w:rsidRDefault="003C2B85" w:rsidP="00AC77AE">
            <w:pPr>
              <w:textAlignment w:val="center"/>
              <w:rPr>
                <w:rFonts w:ascii="Candara" w:eastAsia="Times New Roman" w:hAnsi="Candara" w:cs="Segoe UI"/>
                <w:b/>
                <w:sz w:val="20"/>
                <w:szCs w:val="20"/>
                <w:shd w:val="clear" w:color="auto" w:fill="FFFFFF"/>
                <w:lang w:eastAsia="en-GB"/>
              </w:rPr>
            </w:pPr>
            <w:r w:rsidRPr="00AC77AE">
              <w:rPr>
                <w:rFonts w:ascii="Candara" w:eastAsia="Times New Roman" w:hAnsi="Candara" w:cs="Segoe UI"/>
                <w:b/>
                <w:sz w:val="20"/>
                <w:szCs w:val="20"/>
                <w:shd w:val="clear" w:color="auto" w:fill="FFFFFF"/>
                <w:lang w:eastAsia="en-GB"/>
              </w:rPr>
              <w:t>Last minutes</w:t>
            </w:r>
          </w:p>
        </w:tc>
        <w:tc>
          <w:tcPr>
            <w:tcW w:w="8589" w:type="dxa"/>
            <w:shd w:val="clear" w:color="auto" w:fill="auto"/>
          </w:tcPr>
          <w:p w14:paraId="12697367" w14:textId="77777777" w:rsidR="003C2B85" w:rsidRPr="00A512FB" w:rsidRDefault="00A512FB" w:rsidP="00A512FB">
            <w:pPr>
              <w:textAlignment w:val="center"/>
              <w:rPr>
                <w:rFonts w:ascii="Candara" w:eastAsia="Times New Roman" w:hAnsi="Candara" w:cs="Segoe UI"/>
                <w:sz w:val="20"/>
                <w:szCs w:val="20"/>
                <w:shd w:val="clear" w:color="auto" w:fill="FFFFFF"/>
                <w:lang w:eastAsia="en-GB"/>
              </w:rPr>
            </w:pPr>
            <w:r w:rsidRPr="00A512FB">
              <w:rPr>
                <w:rFonts w:ascii="Candara" w:eastAsia="Times New Roman" w:hAnsi="Candara" w:cs="Segoe UI"/>
                <w:sz w:val="20"/>
                <w:szCs w:val="20"/>
                <w:shd w:val="clear" w:color="auto" w:fill="FFFFFF"/>
                <w:lang w:eastAsia="en-GB"/>
              </w:rPr>
              <w:t>No further update on Premises</w:t>
            </w:r>
            <w:r>
              <w:rPr>
                <w:rFonts w:ascii="Candara" w:eastAsia="Times New Roman" w:hAnsi="Candara" w:cs="Segoe UI"/>
                <w:sz w:val="20"/>
                <w:szCs w:val="20"/>
                <w:shd w:val="clear" w:color="auto" w:fill="FFFFFF"/>
                <w:lang w:eastAsia="en-GB"/>
              </w:rPr>
              <w:t>.</w:t>
            </w:r>
            <w:r w:rsidRPr="00A512FB">
              <w:rPr>
                <w:rFonts w:ascii="Candara" w:eastAsia="Times New Roman" w:hAnsi="Candara" w:cs="Segoe UI"/>
                <w:sz w:val="20"/>
                <w:szCs w:val="20"/>
                <w:shd w:val="clear" w:color="auto" w:fill="FFFFFF"/>
                <w:lang w:eastAsia="en-GB"/>
              </w:rPr>
              <w:t xml:space="preserve"> </w:t>
            </w:r>
          </w:p>
          <w:p w14:paraId="727D04B7" w14:textId="77777777" w:rsidR="00A512FB" w:rsidRPr="00AC77AE" w:rsidRDefault="00A512FB" w:rsidP="00A512FB">
            <w:pPr>
              <w:textAlignment w:val="center"/>
              <w:rPr>
                <w:rFonts w:ascii="Candara" w:eastAsia="Times New Roman" w:hAnsi="Candara" w:cs="Segoe UI"/>
                <w:b/>
                <w:sz w:val="20"/>
                <w:szCs w:val="20"/>
                <w:shd w:val="clear" w:color="auto" w:fill="FFFFFF"/>
                <w:lang w:eastAsia="en-GB"/>
              </w:rPr>
            </w:pPr>
            <w:r w:rsidRPr="00A512FB">
              <w:rPr>
                <w:rFonts w:ascii="Candara" w:eastAsia="Times New Roman" w:hAnsi="Candara" w:cs="Segoe UI"/>
                <w:sz w:val="20"/>
                <w:szCs w:val="20"/>
                <w:shd w:val="clear" w:color="auto" w:fill="FFFFFF"/>
                <w:lang w:eastAsia="en-GB"/>
              </w:rPr>
              <w:t>No further update on DNA numbers since last meeting.  Dr Raby re-iterated policy.</w:t>
            </w:r>
            <w:r>
              <w:rPr>
                <w:rFonts w:ascii="Candara" w:eastAsia="Times New Roman" w:hAnsi="Candara" w:cs="Segoe UI"/>
                <w:b/>
                <w:sz w:val="20"/>
                <w:szCs w:val="20"/>
                <w:shd w:val="clear" w:color="auto" w:fill="FFFFFF"/>
                <w:lang w:eastAsia="en-GB"/>
              </w:rPr>
              <w:t xml:space="preserve"> </w:t>
            </w:r>
          </w:p>
        </w:tc>
      </w:tr>
      <w:tr w:rsidR="003C2B85" w:rsidRPr="00AC77AE" w14:paraId="717C5102" w14:textId="77777777" w:rsidTr="00AC77AE">
        <w:tc>
          <w:tcPr>
            <w:tcW w:w="2093" w:type="dxa"/>
            <w:shd w:val="clear" w:color="auto" w:fill="auto"/>
          </w:tcPr>
          <w:p w14:paraId="770DA6E7" w14:textId="5AF61FEA" w:rsidR="003C2B85" w:rsidRPr="00AC77AE" w:rsidRDefault="00A512FB" w:rsidP="00E05578">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Skype consultations</w:t>
            </w:r>
          </w:p>
        </w:tc>
        <w:tc>
          <w:tcPr>
            <w:tcW w:w="8589" w:type="dxa"/>
            <w:shd w:val="clear" w:color="auto" w:fill="auto"/>
          </w:tcPr>
          <w:p w14:paraId="61C8DABC" w14:textId="77777777" w:rsidR="00A512FB" w:rsidRP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Dr Raby (AR) stated that in the new GP contract Skype consultations were to be encouraged.  This is the system used by Babylon.  Dr Raby expressed his view that he felt personal contact and physical examination were integral to a consultation with a need to avoid unnecessary antibiotic prescriptions.  VB asked when this might prove useful and AR thought possibly for follow up cases. CJ suggested it might be useful for triage but AR stated that telephone consultations were much quicker.  Members also expressed concern about internet security.  However AR stated such consultations would always be an option rather than obligatory.</w:t>
            </w:r>
          </w:p>
        </w:tc>
      </w:tr>
      <w:tr w:rsidR="003C2B85" w:rsidRPr="00AC77AE" w14:paraId="494C6F58" w14:textId="77777777" w:rsidTr="00AC77AE">
        <w:tc>
          <w:tcPr>
            <w:tcW w:w="2093" w:type="dxa"/>
            <w:shd w:val="clear" w:color="auto" w:fill="auto"/>
          </w:tcPr>
          <w:p w14:paraId="493CBD73" w14:textId="77777777" w:rsidR="003C2B85" w:rsidRPr="00AC77AE"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Complaints</w:t>
            </w:r>
          </w:p>
        </w:tc>
        <w:tc>
          <w:tcPr>
            <w:tcW w:w="8589" w:type="dxa"/>
            <w:shd w:val="clear" w:color="auto" w:fill="auto"/>
          </w:tcPr>
          <w:p w14:paraId="3A3CCB34" w14:textId="77777777" w:rsidR="00A512FB" w:rsidRP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AR went through the annual list of anonymised complaints (20 in total).  JS and other members expressed their view that the figures were very good in comparison to the total number of patients on list.  They were also encouraged that none were about clinical matters.</w:t>
            </w:r>
          </w:p>
        </w:tc>
      </w:tr>
      <w:tr w:rsidR="003C2B85" w:rsidRPr="00AC77AE" w14:paraId="68EAD5AE" w14:textId="77777777" w:rsidTr="00AC77AE">
        <w:tc>
          <w:tcPr>
            <w:tcW w:w="2093" w:type="dxa"/>
            <w:shd w:val="clear" w:color="auto" w:fill="auto"/>
          </w:tcPr>
          <w:p w14:paraId="14585A90" w14:textId="77777777" w:rsidR="003C2B85" w:rsidRPr="00AC77AE"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Sharing e-mail addresses</w:t>
            </w:r>
          </w:p>
        </w:tc>
        <w:tc>
          <w:tcPr>
            <w:tcW w:w="8589" w:type="dxa"/>
            <w:shd w:val="clear" w:color="auto" w:fill="auto"/>
          </w:tcPr>
          <w:p w14:paraId="1C9706C1" w14:textId="77777777" w:rsidR="00A512FB" w:rsidRP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It was agreed that members should explicitly opt in to sharing their e-mail addresses.  All members present at meeting agreed to sharing their own.</w:t>
            </w:r>
          </w:p>
        </w:tc>
      </w:tr>
      <w:tr w:rsidR="003C2B85" w:rsidRPr="00AC77AE" w14:paraId="32F8C3D4" w14:textId="77777777" w:rsidTr="00AC77AE">
        <w:tc>
          <w:tcPr>
            <w:tcW w:w="2093" w:type="dxa"/>
            <w:shd w:val="clear" w:color="auto" w:fill="auto"/>
          </w:tcPr>
          <w:p w14:paraId="14145D90" w14:textId="77777777" w:rsidR="003C2B85" w:rsidRPr="00AC77AE"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Appointment booking system</w:t>
            </w:r>
          </w:p>
          <w:p w14:paraId="6C561F9F" w14:textId="77777777" w:rsidR="003C2B85" w:rsidRPr="00AC77AE" w:rsidRDefault="003C2B85" w:rsidP="00AC77AE">
            <w:pPr>
              <w:textAlignment w:val="center"/>
              <w:rPr>
                <w:rFonts w:ascii="Candara" w:eastAsia="Times New Roman" w:hAnsi="Candara" w:cs="Segoe UI"/>
                <w:b/>
                <w:sz w:val="20"/>
                <w:szCs w:val="20"/>
                <w:shd w:val="clear" w:color="auto" w:fill="FFFFFF"/>
                <w:lang w:eastAsia="en-GB"/>
              </w:rPr>
            </w:pPr>
          </w:p>
        </w:tc>
        <w:tc>
          <w:tcPr>
            <w:tcW w:w="8589" w:type="dxa"/>
            <w:shd w:val="clear" w:color="auto" w:fill="auto"/>
          </w:tcPr>
          <w:p w14:paraId="3F080D73" w14:textId="77777777" w:rsidR="00A44F3F" w:rsidRP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Several members expressed dissatisfaction with the current system whereby patients can only book two weeks ahead of time.  They considered it an inconvenience to have to call in when the diaries were opened up the following week rather than being able to book on the day they attended.  AR confirmed that this was to avoid unnecessary missed appointments but agreed to bring this topic up for discussion at the next practice meeting.</w:t>
            </w:r>
          </w:p>
        </w:tc>
      </w:tr>
      <w:tr w:rsidR="00A44F3F" w:rsidRPr="00AC77AE" w14:paraId="0FC1977E" w14:textId="77777777" w:rsidTr="00AC77AE">
        <w:tc>
          <w:tcPr>
            <w:tcW w:w="2093" w:type="dxa"/>
            <w:shd w:val="clear" w:color="auto" w:fill="auto"/>
          </w:tcPr>
          <w:p w14:paraId="0C7D67B2" w14:textId="77777777" w:rsidR="00A44F3F" w:rsidRDefault="00A44F3F"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Newsletter</w:t>
            </w:r>
          </w:p>
        </w:tc>
        <w:tc>
          <w:tcPr>
            <w:tcW w:w="8589" w:type="dxa"/>
            <w:shd w:val="clear" w:color="auto" w:fill="auto"/>
          </w:tcPr>
          <w:p w14:paraId="41FFDCAC" w14:textId="77777777" w:rsidR="00A44F3F" w:rsidRDefault="00A44F3F"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Contents discussed as follows:</w:t>
            </w:r>
          </w:p>
        </w:tc>
      </w:tr>
      <w:tr w:rsidR="003C2B85" w:rsidRPr="00AC77AE" w14:paraId="52697F6F" w14:textId="77777777" w:rsidTr="00AC77AE">
        <w:tc>
          <w:tcPr>
            <w:tcW w:w="2093" w:type="dxa"/>
            <w:shd w:val="clear" w:color="auto" w:fill="auto"/>
          </w:tcPr>
          <w:p w14:paraId="10DD6A8F" w14:textId="77777777" w:rsidR="003C2B85" w:rsidRPr="00AC77AE"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Staff changes</w:t>
            </w:r>
          </w:p>
        </w:tc>
        <w:tc>
          <w:tcPr>
            <w:tcW w:w="8589" w:type="dxa"/>
            <w:shd w:val="clear" w:color="auto" w:fill="auto"/>
          </w:tcPr>
          <w:p w14:paraId="194DA2C1" w14:textId="77777777" w:rsidR="00A512FB" w:rsidRP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AR informed the meeting that due to two doctors taking maternity leave beginning in June the practice will be arranging locum cover  although this is difficult due to the shortage of GPs.</w:t>
            </w:r>
          </w:p>
        </w:tc>
      </w:tr>
      <w:tr w:rsidR="003C2B85" w:rsidRPr="00AC77AE" w14:paraId="2916CC80" w14:textId="77777777" w:rsidTr="00AC77AE">
        <w:tc>
          <w:tcPr>
            <w:tcW w:w="2093" w:type="dxa"/>
            <w:shd w:val="clear" w:color="auto" w:fill="auto"/>
          </w:tcPr>
          <w:p w14:paraId="344A9D71" w14:textId="77777777" w:rsidR="003C2B85" w:rsidRPr="00AC77AE"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Carers</w:t>
            </w:r>
          </w:p>
          <w:p w14:paraId="2D86C2E8" w14:textId="77777777" w:rsidR="003C2B85" w:rsidRPr="00AC77AE" w:rsidRDefault="003C2B85" w:rsidP="00AC77AE">
            <w:pPr>
              <w:textAlignment w:val="center"/>
              <w:rPr>
                <w:rFonts w:ascii="Candara" w:eastAsia="Times New Roman" w:hAnsi="Candara" w:cs="Segoe UI"/>
                <w:b/>
                <w:sz w:val="20"/>
                <w:szCs w:val="20"/>
                <w:shd w:val="clear" w:color="auto" w:fill="FFFFFF"/>
                <w:lang w:eastAsia="en-GB"/>
              </w:rPr>
            </w:pPr>
          </w:p>
          <w:p w14:paraId="25F0035E" w14:textId="77777777" w:rsidR="003C2B85" w:rsidRPr="00AC77AE" w:rsidRDefault="003C2B85" w:rsidP="00AC77AE">
            <w:pPr>
              <w:textAlignment w:val="center"/>
              <w:rPr>
                <w:rFonts w:ascii="Candara" w:eastAsia="Times New Roman" w:hAnsi="Candara" w:cs="Segoe UI"/>
                <w:b/>
                <w:sz w:val="20"/>
                <w:szCs w:val="20"/>
                <w:shd w:val="clear" w:color="auto" w:fill="FFFFFF"/>
                <w:lang w:eastAsia="en-GB"/>
              </w:rPr>
            </w:pPr>
          </w:p>
        </w:tc>
        <w:tc>
          <w:tcPr>
            <w:tcW w:w="8589" w:type="dxa"/>
            <w:shd w:val="clear" w:color="auto" w:fill="auto"/>
          </w:tcPr>
          <w:p w14:paraId="03BDF2C3" w14:textId="77777777" w:rsidR="003C2B85" w:rsidRPr="00A512FB" w:rsidRDefault="00A512FB" w:rsidP="00AC77AE">
            <w:pPr>
              <w:textAlignment w:val="center"/>
              <w:rPr>
                <w:rFonts w:ascii="Candara" w:eastAsia="Times New Roman" w:hAnsi="Candara" w:cs="Segoe UI"/>
                <w:sz w:val="20"/>
                <w:szCs w:val="20"/>
                <w:shd w:val="clear" w:color="auto" w:fill="FFFFFF"/>
                <w:lang w:eastAsia="en-GB"/>
              </w:rPr>
            </w:pPr>
            <w:r w:rsidRPr="00A512FB">
              <w:rPr>
                <w:rFonts w:ascii="Candara" w:eastAsia="Times New Roman" w:hAnsi="Candara" w:cs="Segoe UI"/>
                <w:sz w:val="20"/>
                <w:szCs w:val="20"/>
                <w:shd w:val="clear" w:color="auto" w:fill="FFFFFF"/>
                <w:lang w:eastAsia="en-GB"/>
              </w:rPr>
              <w:t xml:space="preserve">AR </w:t>
            </w:r>
            <w:r>
              <w:rPr>
                <w:rFonts w:ascii="Candara" w:eastAsia="Times New Roman" w:hAnsi="Candara" w:cs="Segoe UI"/>
                <w:sz w:val="20"/>
                <w:szCs w:val="20"/>
                <w:shd w:val="clear" w:color="auto" w:fill="FFFFFF"/>
                <w:lang w:eastAsia="en-GB"/>
              </w:rPr>
              <w:t>stated that there would be a note made on patient records to denote if they were a carer.  VB talked about the Carers Network and thought they should advertise their service in the GP surgery.  VB will attend Carers Network meeting and suggest this.  VB will also contact their representative with a view to placing a piece in the practice newsletter.</w:t>
            </w:r>
          </w:p>
        </w:tc>
      </w:tr>
      <w:tr w:rsidR="003C2B85" w:rsidRPr="00AC77AE" w14:paraId="3BC4A89F" w14:textId="77777777" w:rsidTr="00AC77AE">
        <w:tc>
          <w:tcPr>
            <w:tcW w:w="2093" w:type="dxa"/>
            <w:shd w:val="clear" w:color="auto" w:fill="auto"/>
          </w:tcPr>
          <w:p w14:paraId="6AB02409" w14:textId="77777777" w:rsidR="003C2B85" w:rsidRPr="00AC77AE"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Internet Appointments</w:t>
            </w:r>
          </w:p>
        </w:tc>
        <w:tc>
          <w:tcPr>
            <w:tcW w:w="8589" w:type="dxa"/>
            <w:shd w:val="clear" w:color="auto" w:fill="auto"/>
          </w:tcPr>
          <w:p w14:paraId="02636FCC" w14:textId="77777777" w:rsidR="003C2B85" w:rsidRP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There was information about this process on the practice website.  CJ stated she thought this had many advantages.</w:t>
            </w:r>
            <w:r w:rsidR="00A44F3F">
              <w:rPr>
                <w:rFonts w:ascii="Candara" w:eastAsia="Times New Roman" w:hAnsi="Candara" w:cs="Segoe UI"/>
                <w:sz w:val="20"/>
                <w:szCs w:val="20"/>
                <w:shd w:val="clear" w:color="auto" w:fill="FFFFFF"/>
                <w:lang w:eastAsia="en-GB"/>
              </w:rPr>
              <w:t xml:space="preserve">  Patients still require encouraging to sign up for on-line services.</w:t>
            </w:r>
          </w:p>
        </w:tc>
      </w:tr>
      <w:tr w:rsidR="003C2B85" w:rsidRPr="00AC77AE" w14:paraId="3BDE5790" w14:textId="77777777" w:rsidTr="00AC77AE">
        <w:tc>
          <w:tcPr>
            <w:tcW w:w="2093" w:type="dxa"/>
            <w:shd w:val="clear" w:color="auto" w:fill="auto"/>
          </w:tcPr>
          <w:p w14:paraId="0285A87F" w14:textId="77777777" w:rsidR="003C2B85" w:rsidRPr="00AC77AE"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E-mail correspondence to practice</w:t>
            </w:r>
          </w:p>
          <w:p w14:paraId="5C9DB440" w14:textId="77777777" w:rsidR="003C2B85" w:rsidRPr="00AC77AE" w:rsidRDefault="003C2B85" w:rsidP="00AC77AE">
            <w:pPr>
              <w:textAlignment w:val="center"/>
              <w:rPr>
                <w:rFonts w:ascii="Candara" w:eastAsia="Times New Roman" w:hAnsi="Candara" w:cs="Segoe UI"/>
                <w:b/>
                <w:sz w:val="20"/>
                <w:szCs w:val="20"/>
                <w:shd w:val="clear" w:color="auto" w:fill="FFFFFF"/>
                <w:lang w:eastAsia="en-GB"/>
              </w:rPr>
            </w:pPr>
          </w:p>
        </w:tc>
        <w:tc>
          <w:tcPr>
            <w:tcW w:w="8589" w:type="dxa"/>
            <w:shd w:val="clear" w:color="auto" w:fill="auto"/>
          </w:tcPr>
          <w:p w14:paraId="2918EA39" w14:textId="77777777" w:rsidR="003C2B85" w:rsidRP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VB asked if admin could deal with e-mails sent to the practice (non-prescription requests).  AR said this would not be appropriate if patients were requesting clinical advice.  Members agreed it was not practical for clinical e-mails to be answered by a doctor as this would be an enormous burden on resources.</w:t>
            </w:r>
          </w:p>
        </w:tc>
      </w:tr>
      <w:tr w:rsidR="00A512FB" w:rsidRPr="00AC77AE" w14:paraId="4367F3C8" w14:textId="77777777" w:rsidTr="00AC77AE">
        <w:tc>
          <w:tcPr>
            <w:tcW w:w="2093" w:type="dxa"/>
            <w:shd w:val="clear" w:color="auto" w:fill="auto"/>
          </w:tcPr>
          <w:p w14:paraId="5BD1F465" w14:textId="77777777" w:rsidR="00A512FB"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Cervical smears</w:t>
            </w:r>
          </w:p>
        </w:tc>
        <w:tc>
          <w:tcPr>
            <w:tcW w:w="8589" w:type="dxa"/>
            <w:shd w:val="clear" w:color="auto" w:fill="auto"/>
          </w:tcPr>
          <w:p w14:paraId="2099B2AA" w14:textId="77777777" w:rsid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The practice is actively encouraging eligible patients to attend for cervical smear testing.  AR stated it is often difficult to meet practice targets due to many patients having these done privately or being abroad at the time of screening.</w:t>
            </w:r>
          </w:p>
        </w:tc>
      </w:tr>
      <w:tr w:rsidR="00A44F3F" w:rsidRPr="00AC77AE" w14:paraId="6662AD06" w14:textId="77777777" w:rsidTr="00AC77AE">
        <w:tc>
          <w:tcPr>
            <w:tcW w:w="2093" w:type="dxa"/>
            <w:shd w:val="clear" w:color="auto" w:fill="auto"/>
          </w:tcPr>
          <w:p w14:paraId="06001933" w14:textId="77777777" w:rsidR="00A44F3F" w:rsidRDefault="00A44F3F"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Over 45 blood pressures</w:t>
            </w:r>
          </w:p>
        </w:tc>
        <w:tc>
          <w:tcPr>
            <w:tcW w:w="8589" w:type="dxa"/>
            <w:shd w:val="clear" w:color="auto" w:fill="auto"/>
          </w:tcPr>
          <w:p w14:paraId="4CD36F53" w14:textId="77777777" w:rsidR="00A44F3F" w:rsidRDefault="00A44F3F"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Instructions given of how to arrange contained in newsletter.</w:t>
            </w:r>
          </w:p>
        </w:tc>
      </w:tr>
      <w:tr w:rsidR="00A44F3F" w:rsidRPr="00AC77AE" w14:paraId="6FE5C807" w14:textId="77777777" w:rsidTr="00AC77AE">
        <w:tc>
          <w:tcPr>
            <w:tcW w:w="2093" w:type="dxa"/>
            <w:shd w:val="clear" w:color="auto" w:fill="auto"/>
          </w:tcPr>
          <w:p w14:paraId="7294B244" w14:textId="77777777" w:rsidR="00A44F3F" w:rsidRDefault="00A44F3F"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Friends and Family</w:t>
            </w:r>
          </w:p>
        </w:tc>
        <w:tc>
          <w:tcPr>
            <w:tcW w:w="8589" w:type="dxa"/>
            <w:shd w:val="clear" w:color="auto" w:fill="auto"/>
          </w:tcPr>
          <w:p w14:paraId="4D87DAE8" w14:textId="77777777" w:rsidR="00A44F3F" w:rsidRDefault="00A44F3F"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All agreed that comments were overwhelmingly positive apart from a single possible exception.</w:t>
            </w:r>
          </w:p>
        </w:tc>
      </w:tr>
      <w:tr w:rsidR="00A512FB" w:rsidRPr="00AC77AE" w14:paraId="29A36E0D" w14:textId="77777777" w:rsidTr="00AC77AE">
        <w:tc>
          <w:tcPr>
            <w:tcW w:w="2093" w:type="dxa"/>
            <w:shd w:val="clear" w:color="auto" w:fill="auto"/>
          </w:tcPr>
          <w:p w14:paraId="5D3794E6" w14:textId="77777777" w:rsidR="00A512FB"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Earls Court Medical Centre</w:t>
            </w:r>
          </w:p>
        </w:tc>
        <w:tc>
          <w:tcPr>
            <w:tcW w:w="8589" w:type="dxa"/>
            <w:shd w:val="clear" w:color="auto" w:fill="auto"/>
          </w:tcPr>
          <w:p w14:paraId="38582C2C" w14:textId="77777777" w:rsidR="00A512FB" w:rsidRP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VB stated that this was possibly being closed in one year and the facilities to be offered to local practices.  Patients there had been asked to complete a questionnaire.  VB felt the problem was it was undersubscribed due to not being advertised e.g. not mentioned on internet search for local services.  AR confirmed our practice would not take this on.</w:t>
            </w:r>
          </w:p>
        </w:tc>
      </w:tr>
      <w:tr w:rsidR="00A512FB" w:rsidRPr="00AC77AE" w14:paraId="46F92954" w14:textId="77777777" w:rsidTr="00AC77AE">
        <w:tc>
          <w:tcPr>
            <w:tcW w:w="2093" w:type="dxa"/>
            <w:shd w:val="clear" w:color="auto" w:fill="auto"/>
          </w:tcPr>
          <w:p w14:paraId="7DC1A8EF" w14:textId="77777777" w:rsidR="00A512FB" w:rsidRDefault="00A512FB" w:rsidP="00AC77AE">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Any other business</w:t>
            </w:r>
          </w:p>
        </w:tc>
        <w:tc>
          <w:tcPr>
            <w:tcW w:w="8589" w:type="dxa"/>
            <w:shd w:val="clear" w:color="auto" w:fill="auto"/>
          </w:tcPr>
          <w:p w14:paraId="097ACC38" w14:textId="77777777" w:rsidR="00A512FB" w:rsidRDefault="00A512FB" w:rsidP="00AC77AE">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Charing Cross Hospital services were confirmed to have been saved from closure.  AR thought this was very helpful for our practice as many of our patients are referred there.</w:t>
            </w:r>
          </w:p>
        </w:tc>
      </w:tr>
    </w:tbl>
    <w:p w14:paraId="73B1DFCC" w14:textId="77777777" w:rsidR="002C74DD" w:rsidRDefault="002C74DD" w:rsidP="003C2B85">
      <w:pPr>
        <w:shd w:val="clear" w:color="auto" w:fill="FFFFFF"/>
        <w:ind w:left="3600" w:firstLine="720"/>
        <w:textAlignment w:val="center"/>
        <w:rPr>
          <w:rFonts w:ascii="Candara" w:eastAsia="Times New Roman" w:hAnsi="Candara" w:cs="Segoe UI"/>
          <w:b/>
          <w:sz w:val="20"/>
          <w:szCs w:val="20"/>
          <w:shd w:val="clear" w:color="auto" w:fill="FFFFFF"/>
          <w:lang w:eastAsia="en-GB"/>
        </w:rPr>
      </w:pPr>
    </w:p>
    <w:sectPr w:rsidR="002C74DD" w:rsidSect="00792867">
      <w:headerReference w:type="default" r:id="rId7"/>
      <w:footerReference w:type="default" r:id="rId8"/>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B31A" w14:textId="77777777" w:rsidR="00812844" w:rsidRDefault="00812844" w:rsidP="00792867">
      <w:r>
        <w:separator/>
      </w:r>
    </w:p>
  </w:endnote>
  <w:endnote w:type="continuationSeparator" w:id="0">
    <w:p w14:paraId="22DF0974" w14:textId="77777777" w:rsidR="00812844" w:rsidRDefault="00812844" w:rsidP="007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B0604020202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F0BE" w14:textId="77777777" w:rsidR="00E03147" w:rsidRPr="00792867" w:rsidRDefault="00E03147">
    <w:pPr>
      <w:pStyle w:val="Footer"/>
      <w:jc w:val="right"/>
      <w:rPr>
        <w:rFonts w:ascii="Candara" w:hAnsi="Candara"/>
        <w:b/>
        <w:sz w:val="20"/>
        <w:szCs w:val="20"/>
      </w:rPr>
    </w:pPr>
    <w:r w:rsidRPr="00792867">
      <w:rPr>
        <w:rFonts w:ascii="Candara" w:hAnsi="Candara"/>
        <w:b/>
        <w:sz w:val="20"/>
        <w:szCs w:val="20"/>
      </w:rPr>
      <w:fldChar w:fldCharType="begin"/>
    </w:r>
    <w:r w:rsidRPr="00792867">
      <w:rPr>
        <w:rFonts w:ascii="Candara" w:hAnsi="Candara"/>
        <w:b/>
        <w:sz w:val="20"/>
        <w:szCs w:val="20"/>
      </w:rPr>
      <w:instrText xml:space="preserve"> PAGE   \* MERGEFORMAT </w:instrText>
    </w:r>
    <w:r w:rsidRPr="00792867">
      <w:rPr>
        <w:rFonts w:ascii="Candara" w:hAnsi="Candara"/>
        <w:b/>
        <w:sz w:val="20"/>
        <w:szCs w:val="20"/>
      </w:rPr>
      <w:fldChar w:fldCharType="separate"/>
    </w:r>
    <w:r w:rsidR="002C74DD">
      <w:rPr>
        <w:rFonts w:ascii="Candara" w:hAnsi="Candara"/>
        <w:b/>
        <w:noProof/>
        <w:sz w:val="20"/>
        <w:szCs w:val="20"/>
      </w:rPr>
      <w:t>1</w:t>
    </w:r>
    <w:r w:rsidRPr="00792867">
      <w:rPr>
        <w:rFonts w:ascii="Candara" w:hAnsi="Candara"/>
        <w:b/>
        <w:noProof/>
        <w:sz w:val="20"/>
        <w:szCs w:val="20"/>
      </w:rPr>
      <w:fldChar w:fldCharType="end"/>
    </w:r>
  </w:p>
  <w:p w14:paraId="72C1A8B3" w14:textId="77777777" w:rsidR="00E03147" w:rsidRDefault="00E0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9BDB" w14:textId="77777777" w:rsidR="00812844" w:rsidRDefault="00812844" w:rsidP="00792867">
      <w:r>
        <w:separator/>
      </w:r>
    </w:p>
  </w:footnote>
  <w:footnote w:type="continuationSeparator" w:id="0">
    <w:p w14:paraId="517D73A4" w14:textId="77777777" w:rsidR="00812844" w:rsidRDefault="00812844" w:rsidP="0079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9FD2" w14:textId="77777777" w:rsidR="00E03147" w:rsidRPr="00792867" w:rsidRDefault="00E03147" w:rsidP="00792867">
    <w:pPr>
      <w:pStyle w:val="Header"/>
      <w:pBdr>
        <w:bottom w:val="thickThinSmallGap" w:sz="24" w:space="1" w:color="622423"/>
      </w:pBdr>
      <w:jc w:val="center"/>
      <w:rPr>
        <w:rFonts w:ascii="Cambria" w:eastAsia="Times New Roman" w:hAnsi="Cambria"/>
        <w:sz w:val="32"/>
        <w:szCs w:val="32"/>
      </w:rPr>
    </w:pPr>
    <w:r w:rsidRPr="00792867">
      <w:rPr>
        <w:rFonts w:ascii="Candara" w:eastAsia="Times New Roman" w:hAnsi="Candara"/>
        <w:b/>
        <w:sz w:val="20"/>
        <w:szCs w:val="20"/>
      </w:rPr>
      <w:t>The Abingdon Medical Practice Patient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673D"/>
    <w:multiLevelType w:val="hybridMultilevel"/>
    <w:tmpl w:val="BB9A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9378E"/>
    <w:multiLevelType w:val="hybridMultilevel"/>
    <w:tmpl w:val="4F12B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81E1E"/>
    <w:multiLevelType w:val="hybridMultilevel"/>
    <w:tmpl w:val="132A8CEE"/>
    <w:lvl w:ilvl="0" w:tplc="CDFE0DFE">
      <w:start w:val="2"/>
      <w:numFmt w:val="bullet"/>
      <w:lvlText w:val="-"/>
      <w:lvlJc w:val="left"/>
      <w:pPr>
        <w:ind w:left="1800" w:hanging="360"/>
      </w:pPr>
      <w:rPr>
        <w:rFonts w:ascii="Candara" w:eastAsia="Times New Roman" w:hAnsi="Candara"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81C592B"/>
    <w:multiLevelType w:val="hybridMultilevel"/>
    <w:tmpl w:val="DD66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B4134"/>
    <w:multiLevelType w:val="hybridMultilevel"/>
    <w:tmpl w:val="61F4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20"/>
    <w:rsid w:val="0001420E"/>
    <w:rsid w:val="00025EC2"/>
    <w:rsid w:val="000360DB"/>
    <w:rsid w:val="00054A4A"/>
    <w:rsid w:val="00063CF9"/>
    <w:rsid w:val="00064F23"/>
    <w:rsid w:val="0007035C"/>
    <w:rsid w:val="000733B0"/>
    <w:rsid w:val="00074288"/>
    <w:rsid w:val="000869DC"/>
    <w:rsid w:val="00095865"/>
    <w:rsid w:val="000B2560"/>
    <w:rsid w:val="000C6F56"/>
    <w:rsid w:val="000D306F"/>
    <w:rsid w:val="000F5FCD"/>
    <w:rsid w:val="0010446E"/>
    <w:rsid w:val="001224FF"/>
    <w:rsid w:val="001404F7"/>
    <w:rsid w:val="00141C85"/>
    <w:rsid w:val="0014591C"/>
    <w:rsid w:val="00152BFC"/>
    <w:rsid w:val="00153CB1"/>
    <w:rsid w:val="00172D49"/>
    <w:rsid w:val="00176492"/>
    <w:rsid w:val="001814EF"/>
    <w:rsid w:val="00185168"/>
    <w:rsid w:val="00193D38"/>
    <w:rsid w:val="00195EDB"/>
    <w:rsid w:val="001B0CA6"/>
    <w:rsid w:val="001C41D8"/>
    <w:rsid w:val="001C4A77"/>
    <w:rsid w:val="001C59ED"/>
    <w:rsid w:val="001D3D14"/>
    <w:rsid w:val="001E5D51"/>
    <w:rsid w:val="002049DE"/>
    <w:rsid w:val="002114B6"/>
    <w:rsid w:val="00223D6F"/>
    <w:rsid w:val="00237643"/>
    <w:rsid w:val="0024074A"/>
    <w:rsid w:val="002414F7"/>
    <w:rsid w:val="00245082"/>
    <w:rsid w:val="00255745"/>
    <w:rsid w:val="002557BF"/>
    <w:rsid w:val="00262F28"/>
    <w:rsid w:val="00263F40"/>
    <w:rsid w:val="00264FFF"/>
    <w:rsid w:val="00266B59"/>
    <w:rsid w:val="00267A89"/>
    <w:rsid w:val="002727C7"/>
    <w:rsid w:val="00272ABF"/>
    <w:rsid w:val="00277158"/>
    <w:rsid w:val="00277639"/>
    <w:rsid w:val="0029171A"/>
    <w:rsid w:val="002A146F"/>
    <w:rsid w:val="002A6D2E"/>
    <w:rsid w:val="002C74DD"/>
    <w:rsid w:val="002D5572"/>
    <w:rsid w:val="002E1FA0"/>
    <w:rsid w:val="00313386"/>
    <w:rsid w:val="00316285"/>
    <w:rsid w:val="00317F2A"/>
    <w:rsid w:val="00330D55"/>
    <w:rsid w:val="00345B5E"/>
    <w:rsid w:val="00365CFE"/>
    <w:rsid w:val="00371590"/>
    <w:rsid w:val="003819FB"/>
    <w:rsid w:val="003865DB"/>
    <w:rsid w:val="00395E8A"/>
    <w:rsid w:val="003C2B85"/>
    <w:rsid w:val="003C4758"/>
    <w:rsid w:val="003C6D73"/>
    <w:rsid w:val="003D0368"/>
    <w:rsid w:val="003F02FD"/>
    <w:rsid w:val="0040524B"/>
    <w:rsid w:val="00407DEF"/>
    <w:rsid w:val="004130ED"/>
    <w:rsid w:val="00414DBB"/>
    <w:rsid w:val="00421B94"/>
    <w:rsid w:val="00426976"/>
    <w:rsid w:val="00451241"/>
    <w:rsid w:val="004641CD"/>
    <w:rsid w:val="004840CF"/>
    <w:rsid w:val="00490B8B"/>
    <w:rsid w:val="004930CB"/>
    <w:rsid w:val="004A6E94"/>
    <w:rsid w:val="004B414E"/>
    <w:rsid w:val="004B4F38"/>
    <w:rsid w:val="004B6ED0"/>
    <w:rsid w:val="004B719C"/>
    <w:rsid w:val="004C72FD"/>
    <w:rsid w:val="004D5B40"/>
    <w:rsid w:val="004E028B"/>
    <w:rsid w:val="004E3370"/>
    <w:rsid w:val="004E70D1"/>
    <w:rsid w:val="004E724F"/>
    <w:rsid w:val="004F3565"/>
    <w:rsid w:val="00504777"/>
    <w:rsid w:val="00504DCC"/>
    <w:rsid w:val="00520759"/>
    <w:rsid w:val="0052238C"/>
    <w:rsid w:val="00534736"/>
    <w:rsid w:val="005707A8"/>
    <w:rsid w:val="00573723"/>
    <w:rsid w:val="0058106F"/>
    <w:rsid w:val="0058185F"/>
    <w:rsid w:val="00584780"/>
    <w:rsid w:val="005867F4"/>
    <w:rsid w:val="0059494E"/>
    <w:rsid w:val="00596097"/>
    <w:rsid w:val="005A49AE"/>
    <w:rsid w:val="005B2A1A"/>
    <w:rsid w:val="005C44E6"/>
    <w:rsid w:val="005C7AA7"/>
    <w:rsid w:val="005D615D"/>
    <w:rsid w:val="005E0D20"/>
    <w:rsid w:val="005E49AE"/>
    <w:rsid w:val="005F6DBD"/>
    <w:rsid w:val="006143EB"/>
    <w:rsid w:val="00633D74"/>
    <w:rsid w:val="006403A1"/>
    <w:rsid w:val="00642997"/>
    <w:rsid w:val="00654B9E"/>
    <w:rsid w:val="006737DF"/>
    <w:rsid w:val="00675A0A"/>
    <w:rsid w:val="00677223"/>
    <w:rsid w:val="00681F7B"/>
    <w:rsid w:val="006A6A8C"/>
    <w:rsid w:val="006B2DAD"/>
    <w:rsid w:val="006B522A"/>
    <w:rsid w:val="006F1286"/>
    <w:rsid w:val="006F6775"/>
    <w:rsid w:val="0070403C"/>
    <w:rsid w:val="00732D31"/>
    <w:rsid w:val="00740D9D"/>
    <w:rsid w:val="0077177B"/>
    <w:rsid w:val="00780EF7"/>
    <w:rsid w:val="00785A59"/>
    <w:rsid w:val="00792867"/>
    <w:rsid w:val="00792F0D"/>
    <w:rsid w:val="007944E2"/>
    <w:rsid w:val="007A1EC9"/>
    <w:rsid w:val="007C1393"/>
    <w:rsid w:val="007D1ADE"/>
    <w:rsid w:val="007D6617"/>
    <w:rsid w:val="007D7069"/>
    <w:rsid w:val="00802A1D"/>
    <w:rsid w:val="008045A6"/>
    <w:rsid w:val="00805E64"/>
    <w:rsid w:val="00812844"/>
    <w:rsid w:val="008515CF"/>
    <w:rsid w:val="00864F0F"/>
    <w:rsid w:val="0087754E"/>
    <w:rsid w:val="008826D4"/>
    <w:rsid w:val="00894EB9"/>
    <w:rsid w:val="008A3343"/>
    <w:rsid w:val="008B0066"/>
    <w:rsid w:val="008B06AC"/>
    <w:rsid w:val="008B2257"/>
    <w:rsid w:val="008D40BE"/>
    <w:rsid w:val="008E2F50"/>
    <w:rsid w:val="008E3205"/>
    <w:rsid w:val="008E3D7B"/>
    <w:rsid w:val="008E7C1D"/>
    <w:rsid w:val="008F1365"/>
    <w:rsid w:val="00913ABE"/>
    <w:rsid w:val="009148E2"/>
    <w:rsid w:val="00915833"/>
    <w:rsid w:val="0092224D"/>
    <w:rsid w:val="0092588D"/>
    <w:rsid w:val="00943A06"/>
    <w:rsid w:val="00957B3D"/>
    <w:rsid w:val="00964514"/>
    <w:rsid w:val="00970F7C"/>
    <w:rsid w:val="0099174C"/>
    <w:rsid w:val="00993B1A"/>
    <w:rsid w:val="009949ED"/>
    <w:rsid w:val="00996CF5"/>
    <w:rsid w:val="009978AA"/>
    <w:rsid w:val="009A6423"/>
    <w:rsid w:val="009B1007"/>
    <w:rsid w:val="009C24ED"/>
    <w:rsid w:val="009D1F51"/>
    <w:rsid w:val="009E7DCC"/>
    <w:rsid w:val="009F1AF1"/>
    <w:rsid w:val="009F4482"/>
    <w:rsid w:val="00A05891"/>
    <w:rsid w:val="00A12B3F"/>
    <w:rsid w:val="00A26991"/>
    <w:rsid w:val="00A26BA0"/>
    <w:rsid w:val="00A446CE"/>
    <w:rsid w:val="00A44F3F"/>
    <w:rsid w:val="00A512FB"/>
    <w:rsid w:val="00A51C32"/>
    <w:rsid w:val="00A6583B"/>
    <w:rsid w:val="00A721AC"/>
    <w:rsid w:val="00A74D21"/>
    <w:rsid w:val="00A77599"/>
    <w:rsid w:val="00A8469F"/>
    <w:rsid w:val="00AA229A"/>
    <w:rsid w:val="00AA3FF7"/>
    <w:rsid w:val="00AA688F"/>
    <w:rsid w:val="00AB0699"/>
    <w:rsid w:val="00AC32F4"/>
    <w:rsid w:val="00AC3365"/>
    <w:rsid w:val="00AC77AE"/>
    <w:rsid w:val="00AE2D1E"/>
    <w:rsid w:val="00AE5B68"/>
    <w:rsid w:val="00AF758D"/>
    <w:rsid w:val="00B10F1C"/>
    <w:rsid w:val="00B16D38"/>
    <w:rsid w:val="00B30E0A"/>
    <w:rsid w:val="00B35BCB"/>
    <w:rsid w:val="00B432DE"/>
    <w:rsid w:val="00B44BC1"/>
    <w:rsid w:val="00B8019A"/>
    <w:rsid w:val="00B97638"/>
    <w:rsid w:val="00BB2882"/>
    <w:rsid w:val="00BB4FD2"/>
    <w:rsid w:val="00BC47D9"/>
    <w:rsid w:val="00BD3A73"/>
    <w:rsid w:val="00BD55BE"/>
    <w:rsid w:val="00BE3779"/>
    <w:rsid w:val="00C02F45"/>
    <w:rsid w:val="00C31ED0"/>
    <w:rsid w:val="00C37504"/>
    <w:rsid w:val="00C67333"/>
    <w:rsid w:val="00C9167F"/>
    <w:rsid w:val="00CA1F2B"/>
    <w:rsid w:val="00CB1A52"/>
    <w:rsid w:val="00CB33B8"/>
    <w:rsid w:val="00CB7F2A"/>
    <w:rsid w:val="00CC4707"/>
    <w:rsid w:val="00CC6D5E"/>
    <w:rsid w:val="00CD7E44"/>
    <w:rsid w:val="00CE0E41"/>
    <w:rsid w:val="00CF01D3"/>
    <w:rsid w:val="00D274B9"/>
    <w:rsid w:val="00D31EFF"/>
    <w:rsid w:val="00D3263E"/>
    <w:rsid w:val="00D4007F"/>
    <w:rsid w:val="00D412C3"/>
    <w:rsid w:val="00D6396D"/>
    <w:rsid w:val="00D659F0"/>
    <w:rsid w:val="00D67356"/>
    <w:rsid w:val="00D703F6"/>
    <w:rsid w:val="00D86B2C"/>
    <w:rsid w:val="00DF01B1"/>
    <w:rsid w:val="00E03147"/>
    <w:rsid w:val="00E05578"/>
    <w:rsid w:val="00E05756"/>
    <w:rsid w:val="00E14196"/>
    <w:rsid w:val="00E160EC"/>
    <w:rsid w:val="00E203E6"/>
    <w:rsid w:val="00E43907"/>
    <w:rsid w:val="00E4399E"/>
    <w:rsid w:val="00E4476C"/>
    <w:rsid w:val="00E6275B"/>
    <w:rsid w:val="00E658FD"/>
    <w:rsid w:val="00E67232"/>
    <w:rsid w:val="00E80C11"/>
    <w:rsid w:val="00E90443"/>
    <w:rsid w:val="00E9614B"/>
    <w:rsid w:val="00EA6876"/>
    <w:rsid w:val="00EB1F20"/>
    <w:rsid w:val="00EB2221"/>
    <w:rsid w:val="00EB49C6"/>
    <w:rsid w:val="00EB5F54"/>
    <w:rsid w:val="00EC364B"/>
    <w:rsid w:val="00ED3DAC"/>
    <w:rsid w:val="00ED6539"/>
    <w:rsid w:val="00EE7615"/>
    <w:rsid w:val="00F11775"/>
    <w:rsid w:val="00F30046"/>
    <w:rsid w:val="00F449F2"/>
    <w:rsid w:val="00F4791C"/>
    <w:rsid w:val="00F53528"/>
    <w:rsid w:val="00F570E8"/>
    <w:rsid w:val="00F65C44"/>
    <w:rsid w:val="00F6733B"/>
    <w:rsid w:val="00F71AD2"/>
    <w:rsid w:val="00F72E8B"/>
    <w:rsid w:val="00F745D0"/>
    <w:rsid w:val="00F74DDB"/>
    <w:rsid w:val="00F864C8"/>
    <w:rsid w:val="00F906E8"/>
    <w:rsid w:val="00F93069"/>
    <w:rsid w:val="00FA4BB3"/>
    <w:rsid w:val="00FC0067"/>
    <w:rsid w:val="00FC05A9"/>
    <w:rsid w:val="00FC1E65"/>
    <w:rsid w:val="00FC65B7"/>
    <w:rsid w:val="00FD1CBB"/>
    <w:rsid w:val="00FD3CCF"/>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535C"/>
  <w15:chartTrackingRefBased/>
  <w15:docId w15:val="{9B79DD84-F06E-CC43-9817-18B5A25C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9C"/>
    <w:rPr>
      <w:sz w:val="24"/>
      <w:szCs w:val="24"/>
    </w:rPr>
  </w:style>
  <w:style w:type="paragraph" w:styleId="Heading1">
    <w:name w:val="heading 1"/>
    <w:basedOn w:val="Normal"/>
    <w:next w:val="Normal"/>
    <w:link w:val="Heading1Char"/>
    <w:uiPriority w:val="9"/>
    <w:qFormat/>
    <w:rsid w:val="004B71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B71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B71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B71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71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71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9C"/>
    <w:pPr>
      <w:spacing w:before="240" w:after="60"/>
      <w:outlineLvl w:val="6"/>
    </w:pPr>
  </w:style>
  <w:style w:type="paragraph" w:styleId="Heading8">
    <w:name w:val="heading 8"/>
    <w:basedOn w:val="Normal"/>
    <w:next w:val="Normal"/>
    <w:link w:val="Heading8Char"/>
    <w:uiPriority w:val="9"/>
    <w:semiHidden/>
    <w:unhideWhenUsed/>
    <w:qFormat/>
    <w:rsid w:val="004B719C"/>
    <w:pPr>
      <w:spacing w:before="240" w:after="60"/>
      <w:outlineLvl w:val="7"/>
    </w:pPr>
    <w:rPr>
      <w:i/>
      <w:iCs/>
    </w:rPr>
  </w:style>
  <w:style w:type="paragraph" w:styleId="Heading9">
    <w:name w:val="heading 9"/>
    <w:basedOn w:val="Normal"/>
    <w:next w:val="Normal"/>
    <w:link w:val="Heading9Char"/>
    <w:uiPriority w:val="9"/>
    <w:semiHidden/>
    <w:unhideWhenUsed/>
    <w:qFormat/>
    <w:rsid w:val="004B7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719C"/>
    <w:rPr>
      <w:rFonts w:ascii="Cambria" w:eastAsia="Times New Roman" w:hAnsi="Cambria"/>
      <w:b/>
      <w:bCs/>
      <w:kern w:val="32"/>
      <w:sz w:val="32"/>
      <w:szCs w:val="32"/>
    </w:rPr>
  </w:style>
  <w:style w:type="character" w:customStyle="1" w:styleId="Heading2Char">
    <w:name w:val="Heading 2 Char"/>
    <w:link w:val="Heading2"/>
    <w:uiPriority w:val="9"/>
    <w:semiHidden/>
    <w:rsid w:val="004B719C"/>
    <w:rPr>
      <w:rFonts w:ascii="Cambria" w:eastAsia="Times New Roman" w:hAnsi="Cambria"/>
      <w:b/>
      <w:bCs/>
      <w:i/>
      <w:iCs/>
      <w:sz w:val="28"/>
      <w:szCs w:val="28"/>
    </w:rPr>
  </w:style>
  <w:style w:type="character" w:customStyle="1" w:styleId="Heading3Char">
    <w:name w:val="Heading 3 Char"/>
    <w:link w:val="Heading3"/>
    <w:uiPriority w:val="9"/>
    <w:semiHidden/>
    <w:rsid w:val="004B719C"/>
    <w:rPr>
      <w:rFonts w:ascii="Cambria" w:eastAsia="Times New Roman" w:hAnsi="Cambria"/>
      <w:b/>
      <w:bCs/>
      <w:sz w:val="26"/>
      <w:szCs w:val="26"/>
    </w:rPr>
  </w:style>
  <w:style w:type="character" w:customStyle="1" w:styleId="Heading4Char">
    <w:name w:val="Heading 4 Char"/>
    <w:link w:val="Heading4"/>
    <w:uiPriority w:val="9"/>
    <w:semiHidden/>
    <w:rsid w:val="004B719C"/>
    <w:rPr>
      <w:b/>
      <w:bCs/>
      <w:sz w:val="28"/>
      <w:szCs w:val="28"/>
    </w:rPr>
  </w:style>
  <w:style w:type="character" w:customStyle="1" w:styleId="Heading5Char">
    <w:name w:val="Heading 5 Char"/>
    <w:link w:val="Heading5"/>
    <w:uiPriority w:val="9"/>
    <w:semiHidden/>
    <w:rsid w:val="004B719C"/>
    <w:rPr>
      <w:b/>
      <w:bCs/>
      <w:i/>
      <w:iCs/>
      <w:sz w:val="26"/>
      <w:szCs w:val="26"/>
    </w:rPr>
  </w:style>
  <w:style w:type="character" w:customStyle="1" w:styleId="Heading6Char">
    <w:name w:val="Heading 6 Char"/>
    <w:link w:val="Heading6"/>
    <w:uiPriority w:val="9"/>
    <w:semiHidden/>
    <w:rsid w:val="004B719C"/>
    <w:rPr>
      <w:b/>
      <w:bCs/>
    </w:rPr>
  </w:style>
  <w:style w:type="character" w:customStyle="1" w:styleId="Heading7Char">
    <w:name w:val="Heading 7 Char"/>
    <w:link w:val="Heading7"/>
    <w:uiPriority w:val="9"/>
    <w:semiHidden/>
    <w:rsid w:val="004B719C"/>
    <w:rPr>
      <w:sz w:val="24"/>
      <w:szCs w:val="24"/>
    </w:rPr>
  </w:style>
  <w:style w:type="character" w:customStyle="1" w:styleId="Heading8Char">
    <w:name w:val="Heading 8 Char"/>
    <w:link w:val="Heading8"/>
    <w:uiPriority w:val="9"/>
    <w:semiHidden/>
    <w:rsid w:val="004B719C"/>
    <w:rPr>
      <w:i/>
      <w:iCs/>
      <w:sz w:val="24"/>
      <w:szCs w:val="24"/>
    </w:rPr>
  </w:style>
  <w:style w:type="character" w:customStyle="1" w:styleId="Heading9Char">
    <w:name w:val="Heading 9 Char"/>
    <w:link w:val="Heading9"/>
    <w:uiPriority w:val="9"/>
    <w:semiHidden/>
    <w:rsid w:val="004B719C"/>
    <w:rPr>
      <w:rFonts w:ascii="Cambria" w:eastAsia="Times New Roman" w:hAnsi="Cambria"/>
    </w:rPr>
  </w:style>
  <w:style w:type="paragraph" w:styleId="Title">
    <w:name w:val="Title"/>
    <w:basedOn w:val="Normal"/>
    <w:next w:val="Normal"/>
    <w:link w:val="TitleChar"/>
    <w:uiPriority w:val="10"/>
    <w:qFormat/>
    <w:rsid w:val="004B71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B71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719C"/>
    <w:pPr>
      <w:spacing w:after="60"/>
      <w:jc w:val="center"/>
      <w:outlineLvl w:val="1"/>
    </w:pPr>
    <w:rPr>
      <w:rFonts w:ascii="Cambria" w:eastAsia="Times New Roman" w:hAnsi="Cambria"/>
    </w:rPr>
  </w:style>
  <w:style w:type="character" w:customStyle="1" w:styleId="SubtitleChar">
    <w:name w:val="Subtitle Char"/>
    <w:link w:val="Subtitle"/>
    <w:uiPriority w:val="11"/>
    <w:rsid w:val="004B719C"/>
    <w:rPr>
      <w:rFonts w:ascii="Cambria" w:eastAsia="Times New Roman" w:hAnsi="Cambria"/>
      <w:sz w:val="24"/>
      <w:szCs w:val="24"/>
    </w:rPr>
  </w:style>
  <w:style w:type="character" w:styleId="Strong">
    <w:name w:val="Strong"/>
    <w:uiPriority w:val="22"/>
    <w:qFormat/>
    <w:rsid w:val="004B719C"/>
    <w:rPr>
      <w:b/>
      <w:bCs/>
    </w:rPr>
  </w:style>
  <w:style w:type="character" w:styleId="Emphasis">
    <w:name w:val="Emphasis"/>
    <w:qFormat/>
    <w:rsid w:val="004B719C"/>
    <w:rPr>
      <w:rFonts w:ascii="Calibri" w:hAnsi="Calibri"/>
      <w:b/>
      <w:i/>
      <w:iCs/>
    </w:rPr>
  </w:style>
  <w:style w:type="paragraph" w:styleId="NoSpacing">
    <w:name w:val="No Spacing"/>
    <w:basedOn w:val="Normal"/>
    <w:uiPriority w:val="1"/>
    <w:qFormat/>
    <w:rsid w:val="004B719C"/>
    <w:rPr>
      <w:szCs w:val="32"/>
    </w:rPr>
  </w:style>
  <w:style w:type="paragraph" w:styleId="ListParagraph">
    <w:name w:val="List Paragraph"/>
    <w:basedOn w:val="Normal"/>
    <w:uiPriority w:val="34"/>
    <w:qFormat/>
    <w:rsid w:val="004B719C"/>
    <w:pPr>
      <w:ind w:left="720"/>
      <w:contextualSpacing/>
    </w:pPr>
  </w:style>
  <w:style w:type="paragraph" w:styleId="Quote">
    <w:name w:val="Quote"/>
    <w:basedOn w:val="Normal"/>
    <w:next w:val="Normal"/>
    <w:link w:val="QuoteChar"/>
    <w:uiPriority w:val="29"/>
    <w:qFormat/>
    <w:rsid w:val="004B719C"/>
    <w:rPr>
      <w:i/>
    </w:rPr>
  </w:style>
  <w:style w:type="character" w:customStyle="1" w:styleId="QuoteChar">
    <w:name w:val="Quote Char"/>
    <w:link w:val="Quote"/>
    <w:uiPriority w:val="29"/>
    <w:rsid w:val="004B719C"/>
    <w:rPr>
      <w:i/>
      <w:sz w:val="24"/>
      <w:szCs w:val="24"/>
    </w:rPr>
  </w:style>
  <w:style w:type="paragraph" w:styleId="IntenseQuote">
    <w:name w:val="Intense Quote"/>
    <w:basedOn w:val="Normal"/>
    <w:next w:val="Normal"/>
    <w:link w:val="IntenseQuoteChar"/>
    <w:uiPriority w:val="30"/>
    <w:qFormat/>
    <w:rsid w:val="004B719C"/>
    <w:pPr>
      <w:ind w:left="720" w:right="720"/>
    </w:pPr>
    <w:rPr>
      <w:b/>
      <w:i/>
      <w:szCs w:val="22"/>
    </w:rPr>
  </w:style>
  <w:style w:type="character" w:customStyle="1" w:styleId="IntenseQuoteChar">
    <w:name w:val="Intense Quote Char"/>
    <w:link w:val="IntenseQuote"/>
    <w:uiPriority w:val="30"/>
    <w:rsid w:val="004B719C"/>
    <w:rPr>
      <w:b/>
      <w:i/>
      <w:sz w:val="24"/>
    </w:rPr>
  </w:style>
  <w:style w:type="character" w:styleId="SubtleEmphasis">
    <w:name w:val="Subtle Emphasis"/>
    <w:uiPriority w:val="19"/>
    <w:qFormat/>
    <w:rsid w:val="004B719C"/>
    <w:rPr>
      <w:i/>
      <w:color w:val="5A5A5A"/>
    </w:rPr>
  </w:style>
  <w:style w:type="character" w:styleId="IntenseEmphasis">
    <w:name w:val="Intense Emphasis"/>
    <w:uiPriority w:val="21"/>
    <w:qFormat/>
    <w:rsid w:val="004B719C"/>
    <w:rPr>
      <w:b/>
      <w:i/>
      <w:sz w:val="24"/>
      <w:szCs w:val="24"/>
      <w:u w:val="single"/>
    </w:rPr>
  </w:style>
  <w:style w:type="character" w:styleId="SubtleReference">
    <w:name w:val="Subtle Reference"/>
    <w:uiPriority w:val="31"/>
    <w:qFormat/>
    <w:rsid w:val="004B719C"/>
    <w:rPr>
      <w:sz w:val="24"/>
      <w:szCs w:val="24"/>
      <w:u w:val="single"/>
    </w:rPr>
  </w:style>
  <w:style w:type="character" w:styleId="IntenseReference">
    <w:name w:val="Intense Reference"/>
    <w:uiPriority w:val="32"/>
    <w:qFormat/>
    <w:rsid w:val="004B719C"/>
    <w:rPr>
      <w:b/>
      <w:sz w:val="24"/>
      <w:u w:val="single"/>
    </w:rPr>
  </w:style>
  <w:style w:type="character" w:styleId="BookTitle">
    <w:name w:val="Book Title"/>
    <w:uiPriority w:val="33"/>
    <w:qFormat/>
    <w:rsid w:val="004B719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719C"/>
    <w:pPr>
      <w:outlineLvl w:val="9"/>
    </w:pPr>
  </w:style>
  <w:style w:type="paragraph" w:styleId="BalloonText">
    <w:name w:val="Balloon Text"/>
    <w:basedOn w:val="Normal"/>
    <w:link w:val="BalloonTextChar"/>
    <w:uiPriority w:val="99"/>
    <w:semiHidden/>
    <w:unhideWhenUsed/>
    <w:rsid w:val="00490B8B"/>
    <w:rPr>
      <w:rFonts w:ascii="Tahoma" w:hAnsi="Tahoma" w:cs="Tahoma"/>
      <w:sz w:val="16"/>
      <w:szCs w:val="16"/>
    </w:rPr>
  </w:style>
  <w:style w:type="character" w:customStyle="1" w:styleId="BalloonTextChar">
    <w:name w:val="Balloon Text Char"/>
    <w:link w:val="BalloonText"/>
    <w:uiPriority w:val="99"/>
    <w:semiHidden/>
    <w:rsid w:val="00490B8B"/>
    <w:rPr>
      <w:rFonts w:ascii="Tahoma" w:hAnsi="Tahoma" w:cs="Tahoma"/>
      <w:sz w:val="16"/>
      <w:szCs w:val="16"/>
      <w:lang w:eastAsia="en-US"/>
    </w:rPr>
  </w:style>
  <w:style w:type="table" w:styleId="TableGrid">
    <w:name w:val="Table Grid"/>
    <w:basedOn w:val="TableNormal"/>
    <w:uiPriority w:val="59"/>
    <w:rsid w:val="007D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67"/>
    <w:pPr>
      <w:tabs>
        <w:tab w:val="center" w:pos="4513"/>
        <w:tab w:val="right" w:pos="9026"/>
      </w:tabs>
    </w:pPr>
  </w:style>
  <w:style w:type="character" w:customStyle="1" w:styleId="HeaderChar">
    <w:name w:val="Header Char"/>
    <w:link w:val="Header"/>
    <w:uiPriority w:val="99"/>
    <w:rsid w:val="00792867"/>
    <w:rPr>
      <w:sz w:val="24"/>
      <w:szCs w:val="24"/>
      <w:lang w:eastAsia="en-US"/>
    </w:rPr>
  </w:style>
  <w:style w:type="paragraph" w:styleId="Footer">
    <w:name w:val="footer"/>
    <w:basedOn w:val="Normal"/>
    <w:link w:val="FooterChar"/>
    <w:uiPriority w:val="99"/>
    <w:unhideWhenUsed/>
    <w:rsid w:val="00792867"/>
    <w:pPr>
      <w:tabs>
        <w:tab w:val="center" w:pos="4513"/>
        <w:tab w:val="right" w:pos="9026"/>
      </w:tabs>
    </w:pPr>
  </w:style>
  <w:style w:type="character" w:customStyle="1" w:styleId="FooterChar">
    <w:name w:val="Footer Char"/>
    <w:link w:val="Footer"/>
    <w:uiPriority w:val="99"/>
    <w:rsid w:val="00792867"/>
    <w:rPr>
      <w:sz w:val="24"/>
      <w:szCs w:val="24"/>
      <w:lang w:eastAsia="en-US"/>
    </w:rPr>
  </w:style>
  <w:style w:type="character" w:styleId="Hyperlink">
    <w:name w:val="Hyperlink"/>
    <w:uiPriority w:val="99"/>
    <w:unhideWhenUsed/>
    <w:rsid w:val="0010446E"/>
    <w:rPr>
      <w:color w:val="0000FF"/>
      <w:u w:val="single"/>
    </w:rPr>
  </w:style>
  <w:style w:type="character" w:styleId="FollowedHyperlink">
    <w:name w:val="FollowedHyperlink"/>
    <w:uiPriority w:val="99"/>
    <w:semiHidden/>
    <w:unhideWhenUsed/>
    <w:rsid w:val="001044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6000">
      <w:bodyDiv w:val="1"/>
      <w:marLeft w:val="0"/>
      <w:marRight w:val="0"/>
      <w:marTop w:val="0"/>
      <w:marBottom w:val="0"/>
      <w:divBdr>
        <w:top w:val="none" w:sz="0" w:space="0" w:color="auto"/>
        <w:left w:val="none" w:sz="0" w:space="0" w:color="auto"/>
        <w:bottom w:val="none" w:sz="0" w:space="0" w:color="auto"/>
        <w:right w:val="none" w:sz="0" w:space="0" w:color="auto"/>
      </w:divBdr>
      <w:divsChild>
        <w:div w:id="1308320642">
          <w:marLeft w:val="0"/>
          <w:marRight w:val="0"/>
          <w:marTop w:val="0"/>
          <w:marBottom w:val="0"/>
          <w:divBdr>
            <w:top w:val="none" w:sz="0" w:space="0" w:color="auto"/>
            <w:left w:val="none" w:sz="0" w:space="0" w:color="auto"/>
            <w:bottom w:val="none" w:sz="0" w:space="0" w:color="auto"/>
            <w:right w:val="none" w:sz="0" w:space="0" w:color="auto"/>
          </w:divBdr>
          <w:divsChild>
            <w:div w:id="1592543406">
              <w:marLeft w:val="0"/>
              <w:marRight w:val="0"/>
              <w:marTop w:val="0"/>
              <w:marBottom w:val="0"/>
              <w:divBdr>
                <w:top w:val="none" w:sz="0" w:space="0" w:color="auto"/>
                <w:left w:val="none" w:sz="0" w:space="0" w:color="auto"/>
                <w:bottom w:val="none" w:sz="0" w:space="0" w:color="auto"/>
                <w:right w:val="none" w:sz="0" w:space="0" w:color="auto"/>
              </w:divBdr>
              <w:divsChild>
                <w:div w:id="480775815">
                  <w:marLeft w:val="0"/>
                  <w:marRight w:val="0"/>
                  <w:marTop w:val="0"/>
                  <w:marBottom w:val="0"/>
                  <w:divBdr>
                    <w:top w:val="none" w:sz="0" w:space="0" w:color="auto"/>
                    <w:left w:val="none" w:sz="0" w:space="0" w:color="auto"/>
                    <w:bottom w:val="none" w:sz="0" w:space="0" w:color="auto"/>
                    <w:right w:val="none" w:sz="0" w:space="0" w:color="auto"/>
                  </w:divBdr>
                  <w:divsChild>
                    <w:div w:id="1421683899">
                      <w:marLeft w:val="0"/>
                      <w:marRight w:val="0"/>
                      <w:marTop w:val="0"/>
                      <w:marBottom w:val="0"/>
                      <w:divBdr>
                        <w:top w:val="none" w:sz="0" w:space="0" w:color="auto"/>
                        <w:left w:val="none" w:sz="0" w:space="0" w:color="auto"/>
                        <w:bottom w:val="none" w:sz="0" w:space="0" w:color="auto"/>
                        <w:right w:val="none" w:sz="0" w:space="0" w:color="auto"/>
                      </w:divBdr>
                      <w:divsChild>
                        <w:div w:id="435949281">
                          <w:marLeft w:val="0"/>
                          <w:marRight w:val="0"/>
                          <w:marTop w:val="0"/>
                          <w:marBottom w:val="0"/>
                          <w:divBdr>
                            <w:top w:val="none" w:sz="0" w:space="0" w:color="auto"/>
                            <w:left w:val="none" w:sz="0" w:space="0" w:color="auto"/>
                            <w:bottom w:val="none" w:sz="0" w:space="0" w:color="auto"/>
                            <w:right w:val="none" w:sz="0" w:space="0" w:color="auto"/>
                          </w:divBdr>
                          <w:divsChild>
                            <w:div w:id="1541090404">
                              <w:marLeft w:val="0"/>
                              <w:marRight w:val="0"/>
                              <w:marTop w:val="0"/>
                              <w:marBottom w:val="0"/>
                              <w:divBdr>
                                <w:top w:val="none" w:sz="0" w:space="0" w:color="auto"/>
                                <w:left w:val="single" w:sz="6" w:space="0" w:color="E5E3E3"/>
                                <w:bottom w:val="none" w:sz="0" w:space="0" w:color="auto"/>
                                <w:right w:val="none" w:sz="0" w:space="0" w:color="auto"/>
                              </w:divBdr>
                              <w:divsChild>
                                <w:div w:id="1879976862">
                                  <w:marLeft w:val="0"/>
                                  <w:marRight w:val="0"/>
                                  <w:marTop w:val="0"/>
                                  <w:marBottom w:val="0"/>
                                  <w:divBdr>
                                    <w:top w:val="none" w:sz="0" w:space="0" w:color="auto"/>
                                    <w:left w:val="none" w:sz="0" w:space="0" w:color="auto"/>
                                    <w:bottom w:val="none" w:sz="0" w:space="0" w:color="auto"/>
                                    <w:right w:val="none" w:sz="0" w:space="0" w:color="auto"/>
                                  </w:divBdr>
                                  <w:divsChild>
                                    <w:div w:id="1995530303">
                                      <w:marLeft w:val="0"/>
                                      <w:marRight w:val="0"/>
                                      <w:marTop w:val="0"/>
                                      <w:marBottom w:val="0"/>
                                      <w:divBdr>
                                        <w:top w:val="none" w:sz="0" w:space="0" w:color="auto"/>
                                        <w:left w:val="none" w:sz="0" w:space="0" w:color="auto"/>
                                        <w:bottom w:val="none" w:sz="0" w:space="0" w:color="auto"/>
                                        <w:right w:val="none" w:sz="0" w:space="0" w:color="auto"/>
                                      </w:divBdr>
                                      <w:divsChild>
                                        <w:div w:id="73287054">
                                          <w:marLeft w:val="0"/>
                                          <w:marRight w:val="0"/>
                                          <w:marTop w:val="0"/>
                                          <w:marBottom w:val="0"/>
                                          <w:divBdr>
                                            <w:top w:val="none" w:sz="0" w:space="0" w:color="auto"/>
                                            <w:left w:val="none" w:sz="0" w:space="0" w:color="auto"/>
                                            <w:bottom w:val="none" w:sz="0" w:space="0" w:color="auto"/>
                                            <w:right w:val="none" w:sz="0" w:space="0" w:color="auto"/>
                                          </w:divBdr>
                                          <w:divsChild>
                                            <w:div w:id="1379357418">
                                              <w:marLeft w:val="0"/>
                                              <w:marRight w:val="0"/>
                                              <w:marTop w:val="0"/>
                                              <w:marBottom w:val="0"/>
                                              <w:divBdr>
                                                <w:top w:val="none" w:sz="0" w:space="0" w:color="auto"/>
                                                <w:left w:val="none" w:sz="0" w:space="0" w:color="auto"/>
                                                <w:bottom w:val="none" w:sz="0" w:space="0" w:color="auto"/>
                                                <w:right w:val="none" w:sz="0" w:space="0" w:color="auto"/>
                                              </w:divBdr>
                                              <w:divsChild>
                                                <w:div w:id="803087218">
                                                  <w:marLeft w:val="0"/>
                                                  <w:marRight w:val="0"/>
                                                  <w:marTop w:val="0"/>
                                                  <w:marBottom w:val="0"/>
                                                  <w:divBdr>
                                                    <w:top w:val="none" w:sz="0" w:space="0" w:color="auto"/>
                                                    <w:left w:val="none" w:sz="0" w:space="0" w:color="auto"/>
                                                    <w:bottom w:val="none" w:sz="0" w:space="0" w:color="auto"/>
                                                    <w:right w:val="none" w:sz="0" w:space="0" w:color="auto"/>
                                                  </w:divBdr>
                                                  <w:divsChild>
                                                    <w:div w:id="1701395284">
                                                      <w:marLeft w:val="0"/>
                                                      <w:marRight w:val="0"/>
                                                      <w:marTop w:val="0"/>
                                                      <w:marBottom w:val="0"/>
                                                      <w:divBdr>
                                                        <w:top w:val="none" w:sz="0" w:space="0" w:color="auto"/>
                                                        <w:left w:val="none" w:sz="0" w:space="0" w:color="auto"/>
                                                        <w:bottom w:val="none" w:sz="0" w:space="0" w:color="auto"/>
                                                        <w:right w:val="none" w:sz="0" w:space="0" w:color="auto"/>
                                                      </w:divBdr>
                                                      <w:divsChild>
                                                        <w:div w:id="804736829">
                                                          <w:marLeft w:val="480"/>
                                                          <w:marRight w:val="0"/>
                                                          <w:marTop w:val="0"/>
                                                          <w:marBottom w:val="0"/>
                                                          <w:divBdr>
                                                            <w:top w:val="none" w:sz="0" w:space="0" w:color="auto"/>
                                                            <w:left w:val="none" w:sz="0" w:space="0" w:color="auto"/>
                                                            <w:bottom w:val="none" w:sz="0" w:space="0" w:color="auto"/>
                                                            <w:right w:val="none" w:sz="0" w:space="0" w:color="auto"/>
                                                          </w:divBdr>
                                                          <w:divsChild>
                                                            <w:div w:id="1860704109">
                                                              <w:marLeft w:val="0"/>
                                                              <w:marRight w:val="0"/>
                                                              <w:marTop w:val="0"/>
                                                              <w:marBottom w:val="0"/>
                                                              <w:divBdr>
                                                                <w:top w:val="none" w:sz="0" w:space="0" w:color="auto"/>
                                                                <w:left w:val="none" w:sz="0" w:space="0" w:color="auto"/>
                                                                <w:bottom w:val="none" w:sz="0" w:space="0" w:color="auto"/>
                                                                <w:right w:val="none" w:sz="0" w:space="0" w:color="auto"/>
                                                              </w:divBdr>
                                                              <w:divsChild>
                                                                <w:div w:id="745569265">
                                                                  <w:marLeft w:val="0"/>
                                                                  <w:marRight w:val="0"/>
                                                                  <w:marTop w:val="0"/>
                                                                  <w:marBottom w:val="0"/>
                                                                  <w:divBdr>
                                                                    <w:top w:val="none" w:sz="0" w:space="0" w:color="auto"/>
                                                                    <w:left w:val="none" w:sz="0" w:space="0" w:color="auto"/>
                                                                    <w:bottom w:val="none" w:sz="0" w:space="0" w:color="auto"/>
                                                                    <w:right w:val="none" w:sz="0" w:space="0" w:color="auto"/>
                                                                  </w:divBdr>
                                                                  <w:divsChild>
                                                                    <w:div w:id="1052730286">
                                                                      <w:marLeft w:val="0"/>
                                                                      <w:marRight w:val="0"/>
                                                                      <w:marTop w:val="0"/>
                                                                      <w:marBottom w:val="0"/>
                                                                      <w:divBdr>
                                                                        <w:top w:val="none" w:sz="0" w:space="0" w:color="auto"/>
                                                                        <w:left w:val="none" w:sz="0" w:space="0" w:color="auto"/>
                                                                        <w:bottom w:val="none" w:sz="0" w:space="0" w:color="auto"/>
                                                                        <w:right w:val="none" w:sz="0" w:space="0" w:color="auto"/>
                                                                      </w:divBdr>
                                                                      <w:divsChild>
                                                                        <w:div w:id="1671910094">
                                                                          <w:marLeft w:val="0"/>
                                                                          <w:marRight w:val="0"/>
                                                                          <w:marTop w:val="0"/>
                                                                          <w:marBottom w:val="0"/>
                                                                          <w:divBdr>
                                                                            <w:top w:val="none" w:sz="0" w:space="0" w:color="auto"/>
                                                                            <w:left w:val="none" w:sz="0" w:space="0" w:color="auto"/>
                                                                            <w:bottom w:val="none" w:sz="0" w:space="0" w:color="auto"/>
                                                                            <w:right w:val="none" w:sz="0" w:space="0" w:color="auto"/>
                                                                          </w:divBdr>
                                                                          <w:divsChild>
                                                                            <w:div w:id="1868910653">
                                                                              <w:marLeft w:val="0"/>
                                                                              <w:marRight w:val="0"/>
                                                                              <w:marTop w:val="0"/>
                                                                              <w:marBottom w:val="0"/>
                                                                              <w:divBdr>
                                                                                <w:top w:val="none" w:sz="0" w:space="0" w:color="auto"/>
                                                                                <w:left w:val="none" w:sz="0" w:space="0" w:color="auto"/>
                                                                                <w:bottom w:val="none" w:sz="0" w:space="0" w:color="auto"/>
                                                                                <w:right w:val="none" w:sz="0" w:space="0" w:color="auto"/>
                                                                              </w:divBdr>
                                                                              <w:divsChild>
                                                                                <w:div w:id="1797019867">
                                                                                  <w:marLeft w:val="0"/>
                                                                                  <w:marRight w:val="0"/>
                                                                                  <w:marTop w:val="0"/>
                                                                                  <w:marBottom w:val="0"/>
                                                                                  <w:divBdr>
                                                                                    <w:top w:val="none" w:sz="0" w:space="0" w:color="auto"/>
                                                                                    <w:left w:val="none" w:sz="0" w:space="0" w:color="auto"/>
                                                                                    <w:bottom w:val="single" w:sz="6" w:space="23" w:color="auto"/>
                                                                                    <w:right w:val="none" w:sz="0" w:space="0" w:color="auto"/>
                                                                                  </w:divBdr>
                                                                                  <w:divsChild>
                                                                                    <w:div w:id="1260723405">
                                                                                      <w:marLeft w:val="0"/>
                                                                                      <w:marRight w:val="0"/>
                                                                                      <w:marTop w:val="0"/>
                                                                                      <w:marBottom w:val="0"/>
                                                                                      <w:divBdr>
                                                                                        <w:top w:val="none" w:sz="0" w:space="0" w:color="auto"/>
                                                                                        <w:left w:val="none" w:sz="0" w:space="0" w:color="auto"/>
                                                                                        <w:bottom w:val="none" w:sz="0" w:space="0" w:color="auto"/>
                                                                                        <w:right w:val="none" w:sz="0" w:space="0" w:color="auto"/>
                                                                                      </w:divBdr>
                                                                                      <w:divsChild>
                                                                                        <w:div w:id="2060548146">
                                                                                          <w:marLeft w:val="0"/>
                                                                                          <w:marRight w:val="0"/>
                                                                                          <w:marTop w:val="0"/>
                                                                                          <w:marBottom w:val="0"/>
                                                                                          <w:divBdr>
                                                                                            <w:top w:val="none" w:sz="0" w:space="0" w:color="auto"/>
                                                                                            <w:left w:val="none" w:sz="0" w:space="0" w:color="auto"/>
                                                                                            <w:bottom w:val="none" w:sz="0" w:space="0" w:color="auto"/>
                                                                                            <w:right w:val="none" w:sz="0" w:space="0" w:color="auto"/>
                                                                                          </w:divBdr>
                                                                                          <w:divsChild>
                                                                                            <w:div w:id="1837451312">
                                                                                              <w:marLeft w:val="0"/>
                                                                                              <w:marRight w:val="0"/>
                                                                                              <w:marTop w:val="0"/>
                                                                                              <w:marBottom w:val="0"/>
                                                                                              <w:divBdr>
                                                                                                <w:top w:val="none" w:sz="0" w:space="0" w:color="auto"/>
                                                                                                <w:left w:val="none" w:sz="0" w:space="0" w:color="auto"/>
                                                                                                <w:bottom w:val="none" w:sz="0" w:space="0" w:color="auto"/>
                                                                                                <w:right w:val="none" w:sz="0" w:space="0" w:color="auto"/>
                                                                                              </w:divBdr>
                                                                                              <w:divsChild>
                                                                                                <w:div w:id="1323004712">
                                                                                                  <w:marLeft w:val="0"/>
                                                                                                  <w:marRight w:val="0"/>
                                                                                                  <w:marTop w:val="0"/>
                                                                                                  <w:marBottom w:val="0"/>
                                                                                                  <w:divBdr>
                                                                                                    <w:top w:val="none" w:sz="0" w:space="0" w:color="auto"/>
                                                                                                    <w:left w:val="none" w:sz="0" w:space="0" w:color="auto"/>
                                                                                                    <w:bottom w:val="none" w:sz="0" w:space="0" w:color="auto"/>
                                                                                                    <w:right w:val="none" w:sz="0" w:space="0" w:color="auto"/>
                                                                                                  </w:divBdr>
                                                                                                  <w:divsChild>
                                                                                                    <w:div w:id="107820541">
                                                                                                      <w:marLeft w:val="0"/>
                                                                                                      <w:marRight w:val="0"/>
                                                                                                      <w:marTop w:val="0"/>
                                                                                                      <w:marBottom w:val="0"/>
                                                                                                      <w:divBdr>
                                                                                                        <w:top w:val="none" w:sz="0" w:space="0" w:color="auto"/>
                                                                                                        <w:left w:val="none" w:sz="0" w:space="0" w:color="auto"/>
                                                                                                        <w:bottom w:val="none" w:sz="0" w:space="0" w:color="auto"/>
                                                                                                        <w:right w:val="none" w:sz="0" w:space="0" w:color="auto"/>
                                                                                                      </w:divBdr>
                                                                                                      <w:divsChild>
                                                                                                        <w:div w:id="1507137471">
                                                                                                          <w:marLeft w:val="720"/>
                                                                                                          <w:marRight w:val="0"/>
                                                                                                          <w:marTop w:val="0"/>
                                                                                                          <w:marBottom w:val="0"/>
                                                                                                          <w:divBdr>
                                                                                                            <w:top w:val="none" w:sz="0" w:space="0" w:color="auto"/>
                                                                                                            <w:left w:val="none" w:sz="0" w:space="0" w:color="auto"/>
                                                                                                            <w:bottom w:val="none" w:sz="0" w:space="0" w:color="auto"/>
                                                                                                            <w:right w:val="none" w:sz="0" w:space="0" w:color="auto"/>
                                                                                                          </w:divBdr>
                                                                                                        </w:div>
                                                                                                        <w:div w:id="20889619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3897">
      <w:bodyDiv w:val="1"/>
      <w:marLeft w:val="0"/>
      <w:marRight w:val="0"/>
      <w:marTop w:val="0"/>
      <w:marBottom w:val="0"/>
      <w:divBdr>
        <w:top w:val="none" w:sz="0" w:space="0" w:color="auto"/>
        <w:left w:val="none" w:sz="0" w:space="0" w:color="auto"/>
        <w:bottom w:val="none" w:sz="0" w:space="0" w:color="auto"/>
        <w:right w:val="none" w:sz="0" w:space="0" w:color="auto"/>
      </w:divBdr>
      <w:divsChild>
        <w:div w:id="902251743">
          <w:marLeft w:val="0"/>
          <w:marRight w:val="0"/>
          <w:marTop w:val="0"/>
          <w:marBottom w:val="0"/>
          <w:divBdr>
            <w:top w:val="none" w:sz="0" w:space="0" w:color="auto"/>
            <w:left w:val="none" w:sz="0" w:space="0" w:color="auto"/>
            <w:bottom w:val="none" w:sz="0" w:space="0" w:color="auto"/>
            <w:right w:val="none" w:sz="0" w:space="0" w:color="auto"/>
          </w:divBdr>
        </w:div>
      </w:divsChild>
    </w:div>
    <w:div w:id="941763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Abingdon Medical Practice Patient Forum</vt:lpstr>
    </vt:vector>
  </TitlesOfParts>
  <Company>NWLCCCG</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Abingdon Medical Practice Patient Forum</dc:title>
  <dc:subject/>
  <dc:creator>Fred Patterson</dc:creator>
  <cp:keywords/>
  <cp:lastModifiedBy>Darren Jones</cp:lastModifiedBy>
  <cp:revision>3</cp:revision>
  <cp:lastPrinted>2018-07-02T11:12:00Z</cp:lastPrinted>
  <dcterms:created xsi:type="dcterms:W3CDTF">2020-08-24T10:38:00Z</dcterms:created>
  <dcterms:modified xsi:type="dcterms:W3CDTF">2020-09-21T12:21:00Z</dcterms:modified>
</cp:coreProperties>
</file>