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8">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2A98B7EB"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4A46241C" w:rsidR="00C67834" w:rsidRPr="0050100D" w:rsidRDefault="00C67834" w:rsidP="00C67834">
      <w:pPr>
        <w:pStyle w:val="BodyText"/>
        <w:ind w:left="112" w:right="214"/>
        <w:rPr>
          <w:rFonts w:ascii="Calibri" w:hAnsi="Calibri" w:cs="Calibri"/>
        </w:rPr>
      </w:pPr>
      <w:r w:rsidRPr="0050100D">
        <w:rPr>
          <w:rFonts w:ascii="Calibri" w:hAnsi="Calibri" w:cs="Calibri"/>
        </w:rPr>
        <w:lastRenderedPageBreak/>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77777777"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77777777"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NWL Commissioning Support Unit,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77777777"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623436FC" w:rsidR="00C67834" w:rsidRPr="0050100D"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always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4ADFF267" w14:textId="4E6B1EF9"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lastRenderedPageBreak/>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77777777"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6B97531D" w14:textId="77777777" w:rsidR="00C67834" w:rsidRPr="0050100D" w:rsidRDefault="00C67834" w:rsidP="00267CDB">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p>
    <w:p w14:paraId="1D78C2A4" w14:textId="77777777" w:rsidR="00C67834" w:rsidRPr="0050100D" w:rsidRDefault="00C67834" w:rsidP="00267CDB">
      <w:pPr>
        <w:ind w:left="112"/>
        <w:rPr>
          <w:rFonts w:ascii="Calibri" w:hAnsi="Calibri" w:cs="Calibri"/>
        </w:rPr>
      </w:pPr>
      <w:r w:rsidRPr="0050100D">
        <w:rPr>
          <w:rFonts w:ascii="Calibri" w:hAnsi="Calibri" w:cs="Calibri"/>
        </w:rPr>
        <w:t>view either parts of your GP electronic patient record (e.g. your Summary Care Record) or a secure system that enables them to view your full GP electronic patient record (e.g. TPP SystmOne medical records or EMIS remote consulting system).</w:t>
      </w:r>
    </w:p>
    <w:p w14:paraId="0B4D4F52" w14:textId="77777777" w:rsidR="00C67834" w:rsidRPr="0050100D" w:rsidRDefault="00C67834" w:rsidP="00267CDB">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C67834">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w:t>
      </w:r>
      <w:r w:rsidRPr="0050100D">
        <w:rPr>
          <w:rFonts w:ascii="Calibri" w:hAnsi="Calibri" w:cs="Calibri"/>
          <w:sz w:val="23"/>
        </w:rPr>
        <w:lastRenderedPageBreak/>
        <w:t xml:space="preserve">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A05FB8" w:rsidP="00C67834">
      <w:pPr>
        <w:ind w:left="112" w:right="508"/>
        <w:rPr>
          <w:rFonts w:ascii="Calibri" w:hAnsi="Calibri" w:cs="Calibri"/>
          <w:sz w:val="23"/>
        </w:rPr>
      </w:pPr>
      <w:hyperlink r:id="rId9">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0">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267CDB" w:rsidRDefault="00C67834" w:rsidP="00267CDB">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1">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lastRenderedPageBreak/>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7777777" w:rsidR="00C67834" w:rsidRPr="0050100D" w:rsidRDefault="00C67834" w:rsidP="00C67834">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2"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3"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4"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5"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16"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17"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6F59501E" w:rsidR="00C67834" w:rsidRPr="0050100D" w:rsidRDefault="00C67834" w:rsidP="00267CDB">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lastRenderedPageBreak/>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707AC341"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w:t>
      </w:r>
      <w:proofErr w:type="gramStart"/>
      <w:r w:rsidR="0000148B" w:rsidRPr="0050100D">
        <w:rPr>
          <w:rFonts w:ascii="Calibri" w:hAnsi="Calibri" w:cs="Calibri"/>
        </w:rPr>
        <w:t xml:space="preserve">here </w:t>
      </w:r>
      <w:r w:rsidR="00042FE4" w:rsidRPr="00D925B1">
        <w:rPr>
          <w:rFonts w:ascii="Calibri" w:hAnsi="Calibri" w:cs="Calibri"/>
          <w:color w:val="C00000"/>
          <w:sz w:val="23"/>
        </w:rPr>
        <w:t>:</w:t>
      </w:r>
      <w:proofErr w:type="gramEnd"/>
      <w:r w:rsidR="00042FE4" w:rsidRPr="00D925B1">
        <w:rPr>
          <w:rFonts w:ascii="Calibri" w:hAnsi="Calibri" w:cs="Calibri"/>
          <w:color w:val="C00000"/>
          <w:sz w:val="23"/>
        </w:rPr>
        <w:t>-</w:t>
      </w:r>
      <w:r w:rsidRPr="00D925B1">
        <w:rPr>
          <w:rFonts w:ascii="Calibri" w:hAnsi="Calibri" w:cs="Calibri"/>
          <w:color w:val="C00000"/>
        </w:rPr>
        <w:t xml:space="preserve"> </w:t>
      </w:r>
    </w:p>
    <w:p w14:paraId="5F8AC12C" w14:textId="77777777" w:rsidR="0000148B" w:rsidRPr="00552B8A" w:rsidRDefault="0000148B" w:rsidP="0050100D">
      <w:pPr>
        <w:pStyle w:val="NoSpacing"/>
        <w:rPr>
          <w:rFonts w:ascii="Calibri" w:eastAsiaTheme="minorHAnsi" w:hAnsi="Calibri" w:cs="Calibri"/>
        </w:rPr>
      </w:pPr>
      <w:r w:rsidRPr="00552B8A">
        <w:rPr>
          <w:rFonts w:ascii="Calibri" w:hAnsi="Calibri" w:cs="Calibri"/>
        </w:rPr>
        <w:t xml:space="preserve">H&amp;F - </w:t>
      </w:r>
      <w:hyperlink r:id="rId18" w:history="1">
        <w:r w:rsidRPr="00552B8A">
          <w:rPr>
            <w:rStyle w:val="Hyperlink"/>
            <w:rFonts w:ascii="Calibri" w:hAnsi="Calibri" w:cs="Calibri"/>
          </w:rPr>
          <w:t>http://www.hammersmithfulhamccg.nhs.uk/what-we-do/your-patient-record.aspx</w:t>
        </w:r>
      </w:hyperlink>
    </w:p>
    <w:p w14:paraId="69219D48" w14:textId="77777777" w:rsidR="0000148B" w:rsidRPr="00552B8A" w:rsidRDefault="0000148B" w:rsidP="0050100D">
      <w:pPr>
        <w:pStyle w:val="NoSpacing"/>
        <w:rPr>
          <w:rFonts w:ascii="Calibri" w:hAnsi="Calibri" w:cs="Calibri"/>
        </w:rPr>
      </w:pPr>
      <w:r w:rsidRPr="00552B8A">
        <w:rPr>
          <w:rFonts w:ascii="Calibri" w:hAnsi="Calibri" w:cs="Calibri"/>
        </w:rPr>
        <w:t xml:space="preserve">Central London - </w:t>
      </w:r>
      <w:hyperlink r:id="rId19" w:history="1">
        <w:r w:rsidRPr="00552B8A">
          <w:rPr>
            <w:rStyle w:val="Hyperlink"/>
            <w:rFonts w:ascii="Calibri" w:hAnsi="Calibri" w:cs="Calibri"/>
          </w:rPr>
          <w:t>http://www.centrallondonccg.nhs.uk/what-we-do/your-patient-record.aspx</w:t>
        </w:r>
      </w:hyperlink>
    </w:p>
    <w:p w14:paraId="499BCD5D" w14:textId="77777777" w:rsidR="0000148B" w:rsidRPr="00552B8A" w:rsidRDefault="0000148B" w:rsidP="0050100D">
      <w:pPr>
        <w:pStyle w:val="NoSpacing"/>
        <w:rPr>
          <w:rFonts w:ascii="Calibri" w:hAnsi="Calibri" w:cs="Calibri"/>
        </w:rPr>
      </w:pPr>
      <w:r w:rsidRPr="00552B8A">
        <w:rPr>
          <w:rFonts w:ascii="Calibri" w:hAnsi="Calibri" w:cs="Calibri"/>
        </w:rPr>
        <w:t xml:space="preserve">West London - </w:t>
      </w:r>
      <w:hyperlink r:id="rId20" w:history="1">
        <w:r w:rsidRPr="00552B8A">
          <w:rPr>
            <w:rStyle w:val="Hyperlink"/>
            <w:rFonts w:ascii="Calibri" w:hAnsi="Calibri" w:cs="Calibri"/>
          </w:rPr>
          <w:t>http://www.westlondonccg.nhs.uk/about-us/patientrecord.aspx</w:t>
        </w:r>
      </w:hyperlink>
    </w:p>
    <w:p w14:paraId="79224C70" w14:textId="77777777" w:rsidR="0000148B" w:rsidRPr="00552B8A" w:rsidRDefault="0000148B" w:rsidP="0050100D">
      <w:pPr>
        <w:pStyle w:val="NoSpacing"/>
        <w:rPr>
          <w:rFonts w:ascii="Calibri" w:hAnsi="Calibri" w:cs="Calibri"/>
        </w:rPr>
      </w:pPr>
      <w:r w:rsidRPr="00552B8A">
        <w:rPr>
          <w:rFonts w:ascii="Calibri" w:hAnsi="Calibri" w:cs="Calibri"/>
        </w:rPr>
        <w:t xml:space="preserve">Hounslow - </w:t>
      </w:r>
      <w:hyperlink r:id="rId21" w:history="1">
        <w:r w:rsidRPr="00552B8A">
          <w:rPr>
            <w:rStyle w:val="Hyperlink"/>
            <w:rFonts w:ascii="Calibri" w:hAnsi="Calibri" w:cs="Calibri"/>
          </w:rPr>
          <w:t>http://www.hounslowccg.nhs.uk/about-us/patient-record.aspx</w:t>
        </w:r>
      </w:hyperlink>
    </w:p>
    <w:p w14:paraId="33DB54DB" w14:textId="77777777" w:rsidR="0000148B" w:rsidRPr="00552B8A" w:rsidRDefault="0000148B" w:rsidP="00552B8A">
      <w:pPr>
        <w:pStyle w:val="NoSpacing"/>
        <w:rPr>
          <w:rFonts w:ascii="Calibri" w:hAnsi="Calibri" w:cs="Calibri"/>
        </w:rPr>
      </w:pPr>
      <w:r w:rsidRPr="00552B8A">
        <w:rPr>
          <w:rFonts w:ascii="Calibri" w:hAnsi="Calibri" w:cs="Calibri"/>
        </w:rPr>
        <w:t xml:space="preserve">Ealing - </w:t>
      </w:r>
      <w:hyperlink r:id="rId22" w:history="1">
        <w:r w:rsidRPr="00552B8A">
          <w:rPr>
            <w:rStyle w:val="Hyperlink"/>
            <w:rFonts w:ascii="Calibri" w:hAnsi="Calibri" w:cs="Calibri"/>
          </w:rPr>
          <w:t>http://www.ealingccg.nhs.uk/about-us/patient-record.aspx</w:t>
        </w:r>
      </w:hyperlink>
    </w:p>
    <w:p w14:paraId="4329FCD3" w14:textId="4533B36D"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Brent - </w:t>
      </w:r>
      <w:hyperlink r:id="rId23" w:history="1">
        <w:r w:rsidRPr="00552B8A">
          <w:rPr>
            <w:rStyle w:val="Hyperlink"/>
            <w:rFonts w:ascii="Calibri" w:hAnsi="Calibri" w:cs="Calibri"/>
          </w:rPr>
          <w:t>http://brentccg.nhs.uk/en/about-us/your-patient-record</w:t>
        </w:r>
      </w:hyperlink>
      <w:r w:rsidRPr="00552B8A">
        <w:rPr>
          <w:rFonts w:ascii="Calibri" w:hAnsi="Calibri" w:cs="Calibri"/>
          <w:color w:val="000000"/>
        </w:rPr>
        <w:t> </w:t>
      </w:r>
    </w:p>
    <w:p w14:paraId="3CD4FDE6" w14:textId="6B773037"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Harrow - </w:t>
      </w:r>
      <w:hyperlink r:id="rId24" w:history="1">
        <w:r w:rsidRPr="00552B8A">
          <w:rPr>
            <w:rStyle w:val="Hyperlink"/>
            <w:rFonts w:ascii="Calibri" w:hAnsi="Calibri" w:cs="Calibri"/>
          </w:rPr>
          <w:t>https://www.harrowccg.nhs.uk/your-patient-record</w:t>
        </w:r>
      </w:hyperlink>
      <w:r w:rsidRPr="00552B8A">
        <w:rPr>
          <w:rFonts w:ascii="Calibri" w:hAnsi="Calibri" w:cs="Calibri"/>
          <w:color w:val="000000"/>
        </w:rPr>
        <w:t> </w:t>
      </w:r>
    </w:p>
    <w:p w14:paraId="5E3E8AD4" w14:textId="207DF76A" w:rsidR="00D925B1" w:rsidRDefault="00552B8A" w:rsidP="00D925B1">
      <w:pPr>
        <w:pStyle w:val="NoSpacing"/>
        <w:spacing w:line="600" w:lineRule="auto"/>
        <w:rPr>
          <w:rFonts w:ascii="Calibri" w:hAnsi="Calibri" w:cs="Calibri"/>
          <w:color w:val="000000"/>
        </w:rPr>
      </w:pPr>
      <w:r w:rsidRPr="00552B8A">
        <w:rPr>
          <w:rFonts w:ascii="Calibri" w:hAnsi="Calibri" w:cs="Calibri"/>
          <w:color w:val="000000"/>
        </w:rPr>
        <w:t xml:space="preserve">Hounslow - </w:t>
      </w:r>
      <w:hyperlink r:id="rId25" w:history="1">
        <w:r w:rsidRPr="00552B8A">
          <w:rPr>
            <w:rStyle w:val="Hyperlink"/>
            <w:rFonts w:ascii="Calibri" w:hAnsi="Calibri" w:cs="Calibri"/>
          </w:rPr>
          <w:t>https://www.hillingdonccg.nhs.uk/your-patient-record</w:t>
        </w:r>
      </w:hyperlink>
      <w:r w:rsidRPr="00552B8A">
        <w:rPr>
          <w:rFonts w:ascii="Calibri" w:hAnsi="Calibri" w:cs="Calibri"/>
          <w:color w:val="000000"/>
        </w:rPr>
        <w:t>​</w:t>
      </w:r>
      <w:bookmarkStart w:id="0" w:name="_GoBack"/>
      <w:bookmarkEnd w:id="0"/>
    </w:p>
    <w:p w14:paraId="4E4D6738" w14:textId="4C87BCBC" w:rsidR="00C67834" w:rsidRPr="0050100D" w:rsidRDefault="00C67834" w:rsidP="00D925B1">
      <w:r w:rsidRPr="0050100D">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A7DBF71" w14:textId="77777777"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(NHS and Specialist Trusts) and in relation to the </w:t>
      </w:r>
      <w:proofErr w:type="gramStart"/>
      <w:r w:rsidRPr="0050100D">
        <w:rPr>
          <w:rFonts w:ascii="Calibri" w:hAnsi="Calibri" w:cs="Calibri"/>
        </w:rPr>
        <w:t>above mentioned</w:t>
      </w:r>
      <w:proofErr w:type="gramEnd"/>
      <w:r w:rsidRPr="0050100D">
        <w:rPr>
          <w:rFonts w:ascii="Calibri" w:hAnsi="Calibri" w:cs="Calibri"/>
        </w:rPr>
        <w:t xml:space="preserve"> themes – Risk Stratification, Invoice Validation, Supporting Medicines Management, Summary Care Record – we will assume you are happy to for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lastRenderedPageBreak/>
        <w:t>R</w:t>
      </w:r>
      <w:r w:rsidR="00C67834" w:rsidRPr="00267CDB">
        <w:rPr>
          <w:rFonts w:ascii="Calibri" w:hAnsi="Calibri" w:cs="Calibri"/>
          <w:color w:val="2F5496" w:themeColor="accent1" w:themeShade="BF"/>
          <w:sz w:val="32"/>
        </w:rPr>
        <w:t>ight to withdraw consent to share personal information (Opt- Out)</w:t>
      </w:r>
    </w:p>
    <w:p w14:paraId="30144DBE" w14:textId="77777777" w:rsidR="00C67834" w:rsidRPr="0050100D" w:rsidRDefault="00C67834" w:rsidP="00C67834">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p>
    <w:p w14:paraId="4788989A" w14:textId="77777777" w:rsidR="00C67834" w:rsidRPr="0050100D" w:rsidRDefault="00C67834" w:rsidP="00C67834">
      <w:pPr>
        <w:pStyle w:val="BodyText"/>
        <w:spacing w:before="34" w:line="276" w:lineRule="auto"/>
        <w:ind w:left="112" w:right="123"/>
        <w:rPr>
          <w:rFonts w:ascii="Calibri" w:hAnsi="Calibri" w:cs="Calibri"/>
        </w:rPr>
      </w:pP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77777777"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p>
    <w:p w14:paraId="74544F17"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2 Opt-Out</w:t>
      </w:r>
    </w:p>
    <w:p w14:paraId="616B185E" w14:textId="77777777" w:rsidR="00C67834" w:rsidRPr="0050100D" w:rsidRDefault="00C67834" w:rsidP="00C67834">
      <w:pPr>
        <w:pStyle w:val="BodyText"/>
        <w:spacing w:line="276" w:lineRule="auto"/>
        <w:ind w:left="112" w:right="175"/>
        <w:rPr>
          <w:rFonts w:ascii="Calibri" w:hAnsi="Calibri" w:cs="Calibri"/>
        </w:rPr>
      </w:pPr>
      <w:r w:rsidRPr="0050100D">
        <w:rPr>
          <w:rFonts w:ascii="Calibri" w:hAnsi="Calibri" w:cs="Calibri"/>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26">
        <w:r w:rsidRPr="0050100D">
          <w:rPr>
            <w:rFonts w:ascii="Calibri" w:hAnsi="Calibri" w:cs="Calibri"/>
            <w:color w:val="0000FF"/>
          </w:rPr>
          <w:t xml:space="preserve">enquiries@hscic.gov.uk </w:t>
        </w:r>
      </w:hyperlink>
      <w:r w:rsidRPr="0050100D">
        <w:rPr>
          <w:rFonts w:ascii="Calibri" w:hAnsi="Calibri" w:cs="Calibri"/>
        </w:rPr>
        <w:t xml:space="preserve">referencing ‘Type 2 Opt-Outs – Data Requests’ in the subject line; or call NHS Digital on (0300) 303 5678; or visit the website </w:t>
      </w:r>
      <w:hyperlink r:id="rId27">
        <w:r w:rsidRPr="0050100D">
          <w:rPr>
            <w:rFonts w:ascii="Calibri" w:hAnsi="Calibri" w:cs="Calibri"/>
            <w:color w:val="0000FF"/>
            <w:u w:val="single" w:color="0000FF"/>
          </w:rPr>
          <w:t>http://content.digital.nhs.uk/article/7092/Information-on-type-2-opt-outs</w:t>
        </w:r>
      </w:hyperlink>
    </w:p>
    <w:p w14:paraId="6DFAB043" w14:textId="425B21B9" w:rsidR="00C67834" w:rsidRPr="0050100D" w:rsidRDefault="00C67834" w:rsidP="00C67834">
      <w:pPr>
        <w:pStyle w:val="BodyText"/>
        <w:spacing w:before="52"/>
        <w:ind w:left="112"/>
        <w:rPr>
          <w:rFonts w:ascii="Calibri" w:hAnsi="Calibri" w:cs="Calibri"/>
          <w:color w:val="FF0000"/>
        </w:rPr>
      </w:pPr>
      <w:r w:rsidRPr="0050100D">
        <w:rPr>
          <w:rFonts w:ascii="Calibri" w:hAnsi="Calibri" w:cs="Calibri"/>
        </w:rPr>
        <w:t>If you wish to discuss or change your opt-out preferences at any time please contact</w:t>
      </w:r>
      <w:r w:rsidR="00042FE4">
        <w:rPr>
          <w:rFonts w:ascii="Calibri" w:hAnsi="Calibri" w:cs="Calibri"/>
        </w:rPr>
        <w:t xml:space="preserve"> our Reception team.</w:t>
      </w:r>
    </w:p>
    <w:p w14:paraId="4548F599" w14:textId="77777777" w:rsidR="00C67834" w:rsidRPr="0050100D" w:rsidRDefault="00C67834" w:rsidP="00C67834">
      <w:pPr>
        <w:pStyle w:val="BodyText"/>
        <w:spacing w:before="12"/>
        <w:rPr>
          <w:rFonts w:ascii="Calibri" w:hAnsi="Calibri" w:cs="Calibri"/>
          <w:sz w:val="23"/>
        </w:rPr>
      </w:pPr>
    </w:p>
    <w:p w14:paraId="53AA7619" w14:textId="11ECB135" w:rsidR="00C67834" w:rsidRPr="0050100D" w:rsidRDefault="00C67834" w:rsidP="00D23997">
      <w:pPr>
        <w:pStyle w:val="BodyText"/>
        <w:ind w:left="112"/>
        <w:rPr>
          <w:rFonts w:ascii="Calibri" w:hAnsi="Calibri" w:cs="Calibri"/>
          <w:color w:val="0000FF"/>
          <w:u w:val="single" w:color="0000FF"/>
        </w:rPr>
      </w:pPr>
      <w:r w:rsidRPr="0050100D">
        <w:rPr>
          <w:rFonts w:ascii="Calibri" w:hAnsi="Calibri" w:cs="Calibri"/>
        </w:rPr>
        <w:t xml:space="preserve">NHS Digital is developing a new system to give you more control over how your identifiable information is used. </w:t>
      </w:r>
      <w:r w:rsidR="00D23997" w:rsidRPr="0050100D">
        <w:rPr>
          <w:rFonts w:ascii="Calibri" w:hAnsi="Calibri" w:cs="Calibri"/>
        </w:rPr>
        <w:t xml:space="preserve">Details on the national data opt-out may be found at </w:t>
      </w:r>
      <w:hyperlink r:id="rId28" w:history="1">
        <w:r w:rsidR="00D23997" w:rsidRPr="0050100D">
          <w:rPr>
            <w:rStyle w:val="Hyperlink"/>
            <w:rFonts w:ascii="Calibri" w:hAnsi="Calibri" w:cs="Calibri"/>
            <w:u w:color="0000FF"/>
          </w:rPr>
          <w:t>https://digital.nhs.uk/services/national-data-opt-out-programme</w:t>
        </w:r>
      </w:hyperlink>
    </w:p>
    <w:p w14:paraId="4D8174D3"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Access to your information</w:t>
      </w:r>
    </w:p>
    <w:p w14:paraId="7A6B9106" w14:textId="25D89539"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t>
      </w:r>
    </w:p>
    <w:p w14:paraId="73CF95ED" w14:textId="7FD83EE6" w:rsidR="0000148B" w:rsidRPr="0050100D" w:rsidRDefault="00C67834" w:rsidP="0000148B">
      <w:pPr>
        <w:pStyle w:val="BodyText"/>
        <w:spacing w:before="52"/>
        <w:ind w:left="112"/>
        <w:rPr>
          <w:rFonts w:ascii="Calibri" w:hAnsi="Calibri" w:cs="Calibri"/>
          <w:color w:val="FF0000"/>
        </w:rPr>
      </w:pPr>
      <w:r w:rsidRPr="0050100D">
        <w:rPr>
          <w:rFonts w:ascii="Calibri" w:hAnsi="Calibri" w:cs="Calibri"/>
        </w:rPr>
        <w:lastRenderedPageBreak/>
        <w:t>If you wish to have a copy of the information we hold about you, please contact</w:t>
      </w:r>
      <w:r w:rsidR="00042FE4">
        <w:rPr>
          <w:rFonts w:ascii="Calibri" w:hAnsi="Calibri" w:cs="Calibri"/>
        </w:rPr>
        <w:t xml:space="preserve"> our Reception Team.</w:t>
      </w: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FAE7A2C"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 xml:space="preserve">The Data Protection Act </w:t>
      </w:r>
      <w:r w:rsidR="00D23997" w:rsidRPr="0050100D">
        <w:rPr>
          <w:rFonts w:ascii="Calibri" w:hAnsi="Calibri" w:cs="Calibri"/>
        </w:rPr>
        <w:t>2018</w:t>
      </w:r>
      <w:r w:rsidRPr="0050100D">
        <w:rPr>
          <w:rFonts w:ascii="Calibri" w:hAnsi="Calibri" w:cs="Calibri"/>
        </w:rPr>
        <w:t xml:space="preserve"> requires organisations to register a notification with the Information Commissioner to describe the purposes for which they process personal and sensitive information.</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9">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3AA0E4FF"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 xml:space="preserve">If you have concerns or are unhappy about any of our services, please contact </w:t>
      </w:r>
      <w:r w:rsidR="00042FE4">
        <w:rPr>
          <w:rFonts w:ascii="Calibri" w:hAnsi="Calibri" w:cs="Calibri"/>
        </w:rPr>
        <w:t xml:space="preserve">Dr </w:t>
      </w:r>
      <w:proofErr w:type="spellStart"/>
      <w:r w:rsidR="00042FE4">
        <w:rPr>
          <w:rFonts w:ascii="Calibri" w:hAnsi="Calibri" w:cs="Calibri"/>
        </w:rPr>
        <w:t>Kilduff</w:t>
      </w:r>
      <w:proofErr w:type="spellEnd"/>
      <w:r w:rsidR="00042FE4">
        <w:rPr>
          <w:rFonts w:ascii="Calibri" w:hAnsi="Calibri" w:cs="Calibri"/>
        </w:rPr>
        <w:t>.</w:t>
      </w:r>
      <w:r w:rsidR="00D925B1" w:rsidRPr="00D925B1">
        <w:rPr>
          <w:noProof/>
          <w:lang w:eastAsia="en-GB"/>
        </w:rPr>
        <w:t xml:space="preserve"> </w:t>
      </w:r>
    </w:p>
    <w:p w14:paraId="5B0F6015" w14:textId="6794F7C2" w:rsidR="00C67834" w:rsidRPr="0050100D" w:rsidRDefault="00C67834" w:rsidP="00D23997">
      <w:pPr>
        <w:pStyle w:val="BodyText"/>
        <w:ind w:left="112" w:right="346"/>
        <w:rPr>
          <w:rFonts w:ascii="Calibri" w:hAnsi="Calibri" w:cs="Calibri"/>
        </w:rPr>
      </w:pPr>
      <w:r w:rsidRPr="0050100D">
        <w:rPr>
          <w:rFonts w:ascii="Calibri" w:hAnsi="Calibri" w:cs="Calibri"/>
        </w:rPr>
        <w:t>For independent advice about data protection, privacy and data-sharing issues, you can contact:</w:t>
      </w:r>
    </w:p>
    <w:p w14:paraId="52CB9E58" w14:textId="69981DE1" w:rsidR="008D4DAF" w:rsidRPr="008D4DAF" w:rsidRDefault="00C67834" w:rsidP="008D4DAF">
      <w:pPr>
        <w:pStyle w:val="NoSpacing"/>
        <w:ind w:left="112"/>
        <w:rPr>
          <w:sz w:val="24"/>
        </w:rPr>
      </w:pPr>
      <w:r w:rsidRPr="008D4DAF">
        <w:rPr>
          <w:sz w:val="24"/>
        </w:rPr>
        <w:t xml:space="preserve">The Information Commissioner </w:t>
      </w:r>
    </w:p>
    <w:p w14:paraId="39FACFA0" w14:textId="49B41E84" w:rsidR="00C67834" w:rsidRPr="008D4DAF" w:rsidRDefault="00C67834" w:rsidP="00D925B1">
      <w:pPr>
        <w:pStyle w:val="NoSpacing"/>
        <w:ind w:left="112"/>
        <w:rPr>
          <w:sz w:val="24"/>
        </w:rPr>
      </w:pPr>
      <w:r w:rsidRPr="008D4DAF">
        <w:rPr>
          <w:sz w:val="24"/>
        </w:rPr>
        <w:t>Wycliffe House</w:t>
      </w:r>
      <w:r w:rsidR="00D925B1">
        <w:rPr>
          <w:sz w:val="24"/>
        </w:rPr>
        <w:t xml:space="preserve">, </w:t>
      </w:r>
      <w:r w:rsidRPr="008D4DAF">
        <w:rPr>
          <w:sz w:val="24"/>
        </w:rPr>
        <w:t>Water Lane</w:t>
      </w:r>
      <w:r w:rsidR="00D925B1">
        <w:rPr>
          <w:sz w:val="24"/>
        </w:rPr>
        <w:t xml:space="preserve">, </w:t>
      </w:r>
      <w:r w:rsidRPr="008D4DAF">
        <w:rPr>
          <w:sz w:val="24"/>
        </w:rPr>
        <w:t>Wilmslow Cheshire SK9 5AF</w:t>
      </w:r>
    </w:p>
    <w:p w14:paraId="65FBF61A" w14:textId="097CB9C1" w:rsidR="00C67834" w:rsidRDefault="00D925B1" w:rsidP="00D925B1">
      <w:pPr>
        <w:pStyle w:val="BodyText"/>
        <w:spacing w:before="1"/>
        <w:ind w:left="112"/>
        <w:rPr>
          <w:rFonts w:ascii="Calibri" w:hAnsi="Calibri" w:cs="Calibri"/>
        </w:rPr>
      </w:pPr>
      <w:r>
        <w:rPr>
          <w:rFonts w:ascii="Calibri" w:hAnsi="Calibri" w:cs="Calibri"/>
        </w:rPr>
        <w:br/>
      </w:r>
      <w:r w:rsidRPr="00D925B1">
        <w:rPr>
          <w:rFonts w:ascii="Calibri" w:hAnsi="Calibri" w:cs="Calibri"/>
        </w:rPr>
        <w:t>Phone: 0303 123 1113</w:t>
      </w:r>
      <w:r>
        <w:rPr>
          <w:rFonts w:ascii="Calibri" w:hAnsi="Calibri" w:cs="Calibri"/>
        </w:rPr>
        <w:br/>
      </w:r>
      <w:r w:rsidRPr="00D925B1">
        <w:rPr>
          <w:rFonts w:ascii="Calibri" w:hAnsi="Calibri" w:cs="Calibri"/>
        </w:rPr>
        <w:t>Website: www.ico.gov.uk</w:t>
      </w:r>
    </w:p>
    <w:p w14:paraId="173C4BF9" w14:textId="77777777" w:rsidR="00042FE4" w:rsidRPr="0050100D" w:rsidRDefault="00042FE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08C58291" w:rsidR="00704419" w:rsidRPr="00042FE4" w:rsidRDefault="00042FE4" w:rsidP="00E431C5">
            <w:pPr>
              <w:rPr>
                <w:rFonts w:ascii="Calibri" w:hAnsi="Calibri" w:cs="Calibri"/>
                <w:sz w:val="20"/>
                <w:szCs w:val="20"/>
              </w:rPr>
            </w:pPr>
            <w:r w:rsidRPr="00042FE4">
              <w:rPr>
                <w:rFonts w:ascii="Calibri" w:hAnsi="Calibri" w:cs="Calibri"/>
                <w:sz w:val="20"/>
                <w:szCs w:val="20"/>
              </w:rPr>
              <w:t>Dr Raby – Abingdon Medical Practice</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20D3B642"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2C3A3C3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14:paraId="1576DF6D"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14:paraId="0C660688"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14:paraId="41155025"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You are not able to object when information is legitimately shared for safeguarding reasons. </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7CB8D09E" w:rsidR="00704419" w:rsidRPr="00042FE4"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042FE4" w:rsidRPr="00042FE4">
              <w:rPr>
                <w:rFonts w:ascii="Calibri" w:hAnsi="Calibri" w:cs="Calibri"/>
                <w:sz w:val="20"/>
                <w:szCs w:val="20"/>
              </w:rPr>
              <w:t>for Kensington and Chelsea.</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5227586E"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w:t>
            </w:r>
            <w:r w:rsidR="00042FE4">
              <w:rPr>
                <w:rFonts w:ascii="Calibri" w:hAnsi="Calibri" w:cs="Calibri"/>
                <w:color w:val="000000"/>
                <w:sz w:val="20"/>
                <w:szCs w:val="20"/>
              </w:rPr>
              <w:t>ease speak to a member of staff.</w:t>
            </w:r>
          </w:p>
          <w:p w14:paraId="4928F755" w14:textId="77777777" w:rsidR="00704419" w:rsidRPr="0050100D" w:rsidRDefault="00704419" w:rsidP="00704419">
            <w:pPr>
              <w:numPr>
                <w:ilvl w:val="0"/>
                <w:numId w:val="5"/>
              </w:numPr>
              <w:spacing w:after="160"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0"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1"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lastRenderedPageBreak/>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50CD8CE"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Further Information</w:t>
      </w:r>
    </w:p>
    <w:p w14:paraId="78E61553" w14:textId="77777777" w:rsidR="00C67834" w:rsidRPr="0050100D" w:rsidRDefault="00C67834" w:rsidP="00C67834">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A05FB8" w:rsidP="00C67834">
      <w:pPr>
        <w:pStyle w:val="BodyText"/>
        <w:spacing w:before="1"/>
        <w:ind w:left="112"/>
        <w:rPr>
          <w:rFonts w:ascii="Calibri" w:hAnsi="Calibri" w:cs="Calibri"/>
        </w:rPr>
      </w:pPr>
      <w:hyperlink r:id="rId32">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3">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A05FB8" w:rsidP="00C67834">
      <w:pPr>
        <w:pStyle w:val="BodyText"/>
        <w:ind w:left="112"/>
        <w:rPr>
          <w:rFonts w:ascii="Calibri" w:hAnsi="Calibri" w:cs="Calibri"/>
        </w:rPr>
      </w:pPr>
      <w:hyperlink r:id="rId34">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60853CEA"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 May 2018.</w:t>
      </w:r>
    </w:p>
    <w:sectPr w:rsidR="00896B5E" w:rsidRPr="0050100D">
      <w:headerReference w:type="default" r:id="rId35"/>
      <w:footerReference w:type="default" r:id="rId36"/>
      <w:pgSz w:w="11910" w:h="16840"/>
      <w:pgMar w:top="1080" w:right="1020" w:bottom="880" w:left="10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B8F7" w14:textId="77777777" w:rsidR="00A05FB8" w:rsidRDefault="00A05FB8">
      <w:r>
        <w:separator/>
      </w:r>
    </w:p>
  </w:endnote>
  <w:endnote w:type="continuationSeparator" w:id="0">
    <w:p w14:paraId="6311497F" w14:textId="77777777" w:rsidR="00A05FB8" w:rsidRDefault="00A0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A0F4" w14:textId="7E9C3E71" w:rsidR="00867175" w:rsidRDefault="00A05F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C788" w14:textId="77777777" w:rsidR="00A05FB8" w:rsidRDefault="00A05FB8">
      <w:r>
        <w:separator/>
      </w:r>
    </w:p>
  </w:footnote>
  <w:footnote w:type="continuationSeparator" w:id="0">
    <w:p w14:paraId="75036E07" w14:textId="77777777" w:rsidR="00A05FB8" w:rsidRDefault="00A0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C96F" w14:textId="77777777" w:rsidR="00267CDB" w:rsidRDefault="00267CDB" w:rsidP="005930F5">
    <w:pPr>
      <w:jc w:val="center"/>
      <w:rPr>
        <w:rFonts w:cstheme="minorHAnsi"/>
        <w:sz w:val="32"/>
      </w:rPr>
    </w:pPr>
  </w:p>
  <w:p w14:paraId="57D0276F" w14:textId="77777777" w:rsidR="00D925B1" w:rsidRDefault="00D925B1" w:rsidP="005930F5">
    <w:pPr>
      <w:jc w:val="center"/>
      <w:rPr>
        <w:rFonts w:cstheme="minorHAnsi"/>
        <w:noProof/>
        <w:sz w:val="20"/>
        <w:lang w:eastAsia="en-GB"/>
      </w:rPr>
    </w:pPr>
    <w:r>
      <w:rPr>
        <w:rFonts w:cstheme="minorHAnsi"/>
        <w:noProof/>
        <w:sz w:val="20"/>
        <w:lang w:eastAsia="en-GB"/>
      </w:rPr>
      <w:drawing>
        <wp:inline distT="0" distB="0" distL="0" distR="0" wp14:anchorId="1EE92DAE" wp14:editId="728A22E8">
          <wp:extent cx="1174750" cy="880745"/>
          <wp:effectExtent l="0" t="0" r="0" b="0"/>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inline>
      </w:drawing>
    </w:r>
  </w:p>
  <w:p w14:paraId="7E00401D" w14:textId="386A0F0D" w:rsidR="008E3664" w:rsidRDefault="00042FE4" w:rsidP="005930F5">
    <w:pPr>
      <w:jc w:val="center"/>
      <w:rPr>
        <w:rFonts w:cstheme="minorHAnsi"/>
        <w:sz w:val="32"/>
      </w:rPr>
    </w:pPr>
    <w:r>
      <w:rPr>
        <w:rFonts w:cstheme="minorHAnsi"/>
        <w:noProof/>
        <w:sz w:val="20"/>
        <w:lang w:eastAsia="en-GB"/>
      </w:rPr>
      <w:t>ABINGDON MEDICAL PRACTICE</w:t>
    </w:r>
  </w:p>
  <w:p w14:paraId="6AA89F07" w14:textId="77777777" w:rsidR="008E3664" w:rsidRDefault="00A0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834"/>
    <w:rsid w:val="0000148B"/>
    <w:rsid w:val="000173AC"/>
    <w:rsid w:val="00042FE4"/>
    <w:rsid w:val="000E171A"/>
    <w:rsid w:val="001B710A"/>
    <w:rsid w:val="00267CDB"/>
    <w:rsid w:val="003B68DA"/>
    <w:rsid w:val="00427232"/>
    <w:rsid w:val="0050100D"/>
    <w:rsid w:val="00552B8A"/>
    <w:rsid w:val="005930F5"/>
    <w:rsid w:val="005965E7"/>
    <w:rsid w:val="00625172"/>
    <w:rsid w:val="006A7A52"/>
    <w:rsid w:val="00704419"/>
    <w:rsid w:val="00875C30"/>
    <w:rsid w:val="00896B5E"/>
    <w:rsid w:val="008A599A"/>
    <w:rsid w:val="008D4DAF"/>
    <w:rsid w:val="00901A85"/>
    <w:rsid w:val="0093435A"/>
    <w:rsid w:val="00A05FB8"/>
    <w:rsid w:val="00AF723D"/>
    <w:rsid w:val="00B323FC"/>
    <w:rsid w:val="00C67834"/>
    <w:rsid w:val="00CD5D7A"/>
    <w:rsid w:val="00D23997"/>
    <w:rsid w:val="00D925B1"/>
    <w:rsid w:val="00DA1D7C"/>
    <w:rsid w:val="00DF5F8E"/>
    <w:rsid w:val="00F34462"/>
    <w:rsid w:val="00F36CD4"/>
    <w:rsid w:val="00FB650A"/>
    <w:rsid w:val="00FC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15:docId w15:val="{AF7BCD9E-82D6-7043-87A6-98CE760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ht.nhs.uk/" TargetMode="External"/><Relationship Id="rId18" Type="http://schemas.openxmlformats.org/officeDocument/2006/relationships/hyperlink" Target="http://www.hammersmithfulhamccg.nhs.uk/what-we-do/your-patient-record.aspx" TargetMode="External"/><Relationship Id="rId26" Type="http://schemas.openxmlformats.org/officeDocument/2006/relationships/hyperlink" Target="mailto:enquiries@hscic.gov.uk" TargetMode="External"/><Relationship Id="rId21" Type="http://schemas.openxmlformats.org/officeDocument/2006/relationships/hyperlink" Target="http://www.hounslowccg.nhs.uk/about-us/patient-record.aspx" TargetMode="External"/><Relationship Id="rId34" Type="http://schemas.openxmlformats.org/officeDocument/2006/relationships/hyperlink" Target="http://content.digital.nhs.uk/article/4963/What-we-collect" TargetMode="External"/><Relationship Id="rId7" Type="http://schemas.openxmlformats.org/officeDocument/2006/relationships/hyperlink" Target="http://systems.digital.nhs.uk/infogov/codes/cop/code.pdf" TargetMode="External"/><Relationship Id="rId12" Type="http://schemas.openxmlformats.org/officeDocument/2006/relationships/hyperlink" Target="https://www.royalmarsden.nhs.uk/" TargetMode="External"/><Relationship Id="rId17" Type="http://schemas.openxmlformats.org/officeDocument/2006/relationships/hyperlink" Target="http://www.uclh.nhs.uk" TargetMode="External"/><Relationship Id="rId25" Type="http://schemas.openxmlformats.org/officeDocument/2006/relationships/hyperlink" Target="https://www.hillingdonccg.nhs.uk/your-patient-record" TargetMode="External"/><Relationship Id="rId33" Type="http://schemas.openxmlformats.org/officeDocument/2006/relationships/hyperlink" Target="https://www.gov.uk/government/publications/the-nhs-constitution-for-englan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nwh.nhs.uk/" TargetMode="External"/><Relationship Id="rId20" Type="http://schemas.openxmlformats.org/officeDocument/2006/relationships/hyperlink" Target="http://www.westlondonccg.nhs.uk/about-us/patientrecord.aspx" TargetMode="External"/><Relationship Id="rId29" Type="http://schemas.openxmlformats.org/officeDocument/2006/relationships/hyperlink" Target="http://ico.org.uk/what_we_cover/register_of_data_controll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ourwork/tsd/ig/risk-stratification/" TargetMode="External"/><Relationship Id="rId24" Type="http://schemas.openxmlformats.org/officeDocument/2006/relationships/hyperlink" Target="https://www.harrowccg.nhs.uk/your-patient-record" TargetMode="External"/><Relationship Id="rId32" Type="http://schemas.openxmlformats.org/officeDocument/2006/relationships/hyperlink" Target="http://systems.digital.nhs.uk/infogov/links/nhscrg.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elwest.nhs.uk/" TargetMode="External"/><Relationship Id="rId23" Type="http://schemas.openxmlformats.org/officeDocument/2006/relationships/hyperlink" Target="http://brentccg.nhs.uk/en/about-us/your-patient-record" TargetMode="External"/><Relationship Id="rId28" Type="http://schemas.openxmlformats.org/officeDocument/2006/relationships/hyperlink" Target="https://digital.nhs.uk/services/national-data-opt-out-programme" TargetMode="External"/><Relationship Id="rId36" Type="http://schemas.openxmlformats.org/officeDocument/2006/relationships/footer" Target="footer1.xm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centrallondonccg.nhs.uk/what-we-do/your-patient-record.aspx" TargetMode="External"/><Relationship Id="rId31"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s://www.imperial.nhs.uk/" TargetMode="External"/><Relationship Id="rId22" Type="http://schemas.openxmlformats.org/officeDocument/2006/relationships/hyperlink" Target="http://www.ealingccg.nhs.uk/about-us/patient-record.aspx" TargetMode="External"/><Relationship Id="rId27" Type="http://schemas.openxmlformats.org/officeDocument/2006/relationships/hyperlink" Target="http://content.digital.nhs.uk/article/7092/Information-on-type-2-opt-outs"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header" Target="header1.xml"/><Relationship Id="rId8" Type="http://schemas.openxmlformats.org/officeDocument/2006/relationships/hyperlink" Target="http://systems.digital.nhs.uk/infogov/codes/cop/code.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5031</Words>
  <Characters>27320</Characters>
  <Application>Microsoft Office Word</Application>
  <DocSecurity>0</DocSecurity>
  <Lines>2276</Lines>
  <Paragraphs>1617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Darren Jones</cp:lastModifiedBy>
  <cp:revision>3</cp:revision>
  <dcterms:created xsi:type="dcterms:W3CDTF">2018-12-03T19:40:00Z</dcterms:created>
  <dcterms:modified xsi:type="dcterms:W3CDTF">2020-09-21T15:58:00Z</dcterms:modified>
</cp:coreProperties>
</file>