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A185" w14:textId="77777777" w:rsidR="00011F9F" w:rsidRPr="0030250C" w:rsidRDefault="00011F9F" w:rsidP="00011F9F">
      <w:pPr>
        <w:autoSpaceDE w:val="0"/>
        <w:autoSpaceDN w:val="0"/>
        <w:adjustRightInd w:val="0"/>
        <w:rPr>
          <w:rFonts w:ascii="Arial" w:hAnsi="Arial" w:cs="Arial"/>
          <w:color w:val="000000"/>
        </w:rPr>
      </w:pPr>
    </w:p>
    <w:p w14:paraId="0CD13025" w14:textId="77777777" w:rsidR="00011F9F" w:rsidRDefault="00011F9F" w:rsidP="00011F9F">
      <w:pPr>
        <w:rPr>
          <w:rFonts w:ascii="Arial" w:hAnsi="Arial"/>
        </w:rPr>
      </w:pPr>
    </w:p>
    <w:p w14:paraId="5030A0FB" w14:textId="5A1419F1" w:rsidR="00011F9F" w:rsidRPr="00793763" w:rsidRDefault="00011F9F" w:rsidP="00011F9F">
      <w:pPr>
        <w:pBdr>
          <w:top w:val="single" w:sz="12" w:space="1" w:color="auto"/>
          <w:left w:val="single" w:sz="12" w:space="4" w:color="auto"/>
          <w:bottom w:val="single" w:sz="12" w:space="1" w:color="auto"/>
          <w:right w:val="single" w:sz="12" w:space="4" w:color="auto"/>
        </w:pBdr>
        <w:jc w:val="center"/>
        <w:outlineLvl w:val="0"/>
        <w:rPr>
          <w:rFonts w:ascii="Comic Sans MS" w:hAnsi="Comic Sans MS"/>
          <w:b/>
          <w:sz w:val="32"/>
          <w:szCs w:val="32"/>
        </w:rPr>
      </w:pPr>
      <w:r>
        <w:rPr>
          <w:rFonts w:ascii="Comic Sans MS" w:hAnsi="Comic Sans MS"/>
          <w:b/>
          <w:sz w:val="32"/>
          <w:szCs w:val="32"/>
        </w:rPr>
        <w:t>ABINGDON</w:t>
      </w:r>
      <w:r w:rsidRPr="00793763">
        <w:rPr>
          <w:rFonts w:ascii="Comic Sans MS" w:hAnsi="Comic Sans MS"/>
          <w:b/>
          <w:sz w:val="32"/>
          <w:szCs w:val="32"/>
        </w:rPr>
        <w:t xml:space="preserve"> MEDICAL PRACTICE</w:t>
      </w:r>
    </w:p>
    <w:p w14:paraId="749C9718" w14:textId="77777777" w:rsidR="00011F9F" w:rsidRDefault="00011F9F" w:rsidP="00011F9F">
      <w:pPr>
        <w:outlineLvl w:val="0"/>
        <w:rPr>
          <w:rFonts w:ascii="Arial" w:hAnsi="Arial"/>
        </w:rPr>
      </w:pPr>
    </w:p>
    <w:p w14:paraId="609C8EF6" w14:textId="7548E989" w:rsidR="002D3FAC" w:rsidRDefault="008A638A" w:rsidP="00011F9F">
      <w:pPr>
        <w:outlineLvl w:val="0"/>
        <w:rPr>
          <w:rFonts w:ascii="Arial" w:hAnsi="Arial"/>
        </w:rPr>
      </w:pPr>
      <w:r>
        <w:rPr>
          <w:noProof/>
        </w:rPr>
        <w:drawing>
          <wp:inline distT="0" distB="0" distL="0" distR="0" wp14:anchorId="335AEF26" wp14:editId="50C1E7FD">
            <wp:extent cx="2011421" cy="1047750"/>
            <wp:effectExtent l="0" t="0" r="8255" b="0"/>
            <wp:docPr id="1" name="Picture 1" descr="20 Best Summer Fruits &amp; Their Health Benefits | Body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Best Summer Fruits &amp; Their Health Benefits | Bodywi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638" cy="1053072"/>
                    </a:xfrm>
                    <a:prstGeom prst="rect">
                      <a:avLst/>
                    </a:prstGeom>
                    <a:noFill/>
                    <a:ln>
                      <a:noFill/>
                    </a:ln>
                  </pic:spPr>
                </pic:pic>
              </a:graphicData>
            </a:graphic>
          </wp:inline>
        </w:drawing>
      </w:r>
      <w:r w:rsidR="00011F9F">
        <w:rPr>
          <w:rFonts w:ascii="Arial" w:hAnsi="Arial"/>
        </w:rPr>
        <w:t xml:space="preserve"> </w:t>
      </w:r>
      <w:r w:rsidR="00FB1F8D">
        <w:rPr>
          <w:rFonts w:ascii="Arial" w:hAnsi="Arial"/>
        </w:rPr>
        <w:t xml:space="preserve">       </w:t>
      </w:r>
      <w:r w:rsidR="00011F9F">
        <w:rPr>
          <w:rFonts w:ascii="Arial" w:hAnsi="Arial"/>
        </w:rPr>
        <w:t xml:space="preserve">  </w:t>
      </w:r>
      <w:r w:rsidR="002D3FAC">
        <w:rPr>
          <w:noProof/>
        </w:rPr>
        <mc:AlternateContent>
          <mc:Choice Requires="wps">
            <w:drawing>
              <wp:inline distT="0" distB="0" distL="0" distR="0" wp14:anchorId="2FC6B359" wp14:editId="74DB1753">
                <wp:extent cx="2108200" cy="967740"/>
                <wp:effectExtent l="0" t="0" r="0" b="38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C1A42" w14:textId="77777777" w:rsidR="002D3FAC" w:rsidRPr="00A61014" w:rsidRDefault="002D3FAC" w:rsidP="002D3FAC">
                            <w:pPr>
                              <w:jc w:val="center"/>
                              <w:rPr>
                                <w:rStyle w:val="Emphasis"/>
                              </w:rPr>
                            </w:pPr>
                            <w:r w:rsidRPr="00A61014">
                              <w:rPr>
                                <w:rStyle w:val="Emphasis"/>
                              </w:rPr>
                              <w:t>82-92 Earls Court Road</w:t>
                            </w:r>
                          </w:p>
                          <w:p w14:paraId="0C981A51" w14:textId="77777777" w:rsidR="002D3FAC" w:rsidRPr="00A61014" w:rsidRDefault="002D3FAC" w:rsidP="002D3FAC">
                            <w:pPr>
                              <w:jc w:val="center"/>
                              <w:rPr>
                                <w:rStyle w:val="Emphasis"/>
                              </w:rPr>
                            </w:pPr>
                            <w:r w:rsidRPr="00A61014">
                              <w:rPr>
                                <w:rStyle w:val="Emphasis"/>
                              </w:rPr>
                              <w:t>London W8 6EG</w:t>
                            </w:r>
                          </w:p>
                          <w:p w14:paraId="42363BB7" w14:textId="77777777" w:rsidR="002D3FAC" w:rsidRPr="00A61014" w:rsidRDefault="002D3FAC" w:rsidP="002D3FAC">
                            <w:pPr>
                              <w:jc w:val="center"/>
                              <w:rPr>
                                <w:rStyle w:val="Emphasis"/>
                              </w:rPr>
                            </w:pPr>
                            <w:r w:rsidRPr="00A61014">
                              <w:rPr>
                                <w:rStyle w:val="Emphasis"/>
                              </w:rPr>
                              <w:t>020 7795 8470</w:t>
                            </w:r>
                          </w:p>
                          <w:p w14:paraId="359DAE5A" w14:textId="2915DDB3" w:rsidR="002D3FAC" w:rsidRDefault="00000000" w:rsidP="002D3FAC">
                            <w:pPr>
                              <w:jc w:val="center"/>
                              <w:rPr>
                                <w:rStyle w:val="Emphasis"/>
                              </w:rPr>
                            </w:pPr>
                            <w:hyperlink r:id="rId8" w:tooltip="Abingdon Medical Practice" w:history="1">
                              <w:r w:rsidR="002D3FAC" w:rsidRPr="00FA2E97">
                                <w:rPr>
                                  <w:rStyle w:val="Hyperlink"/>
                                </w:rPr>
                                <w:t>www.abingdonmedical.co.uk</w:t>
                              </w:r>
                            </w:hyperlink>
                          </w:p>
                          <w:p w14:paraId="7D36887C" w14:textId="77777777" w:rsidR="002D3FAC" w:rsidRPr="00A61014" w:rsidRDefault="002D3FAC" w:rsidP="002D3FAC">
                            <w:pPr>
                              <w:jc w:val="center"/>
                              <w:rPr>
                                <w:rStyle w:val="Emphasis"/>
                              </w:rPr>
                            </w:pPr>
                          </w:p>
                        </w:txbxContent>
                      </wps:txbx>
                      <wps:bodyPr rot="0" vert="horz" wrap="square" lIns="91440" tIns="45720" rIns="91440" bIns="45720" anchor="t" anchorCtr="0" upright="1">
                        <a:spAutoFit/>
                      </wps:bodyPr>
                    </wps:wsp>
                  </a:graphicData>
                </a:graphic>
              </wp:inline>
            </w:drawing>
          </mc:Choice>
          <mc:Fallback>
            <w:pict>
              <v:shapetype w14:anchorId="2FC6B359" id="_x0000_t202" coordsize="21600,21600" o:spt="202" path="m,l,21600r21600,l21600,xe">
                <v:stroke joinstyle="miter"/>
                <v:path gradientshapeok="t" o:connecttype="rect"/>
              </v:shapetype>
              <v:shape id="Text Box 2" o:spid="_x0000_s1026" type="#_x0000_t202" style="width:166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" filled="f" stroked="f">
                <v:textbox style="mso-fit-shape-to-text:t">
                  <w:txbxContent>
                    <w:p w14:paraId="124C1A42" w14:textId="77777777" w:rsidR="002D3FAC" w:rsidRPr="00A61014" w:rsidRDefault="002D3FAC" w:rsidP="002D3FAC">
                      <w:pPr>
                        <w:jc w:val="center"/>
                        <w:rPr>
                          <w:rStyle w:val="Emphasis"/>
                        </w:rPr>
                      </w:pPr>
                      <w:r w:rsidRPr="00A61014">
                        <w:rPr>
                          <w:rStyle w:val="Emphasis"/>
                        </w:rPr>
                        <w:t>82-92 Earls Court Road</w:t>
                      </w:r>
                    </w:p>
                    <w:p w14:paraId="0C981A51" w14:textId="77777777" w:rsidR="002D3FAC" w:rsidRPr="00A61014" w:rsidRDefault="002D3FAC" w:rsidP="002D3FAC">
                      <w:pPr>
                        <w:jc w:val="center"/>
                        <w:rPr>
                          <w:rStyle w:val="Emphasis"/>
                        </w:rPr>
                      </w:pPr>
                      <w:r w:rsidRPr="00A61014">
                        <w:rPr>
                          <w:rStyle w:val="Emphasis"/>
                        </w:rPr>
                        <w:t>London W8 6EG</w:t>
                      </w:r>
                    </w:p>
                    <w:p w14:paraId="42363BB7" w14:textId="77777777" w:rsidR="002D3FAC" w:rsidRPr="00A61014" w:rsidRDefault="002D3FAC" w:rsidP="002D3FAC">
                      <w:pPr>
                        <w:jc w:val="center"/>
                        <w:rPr>
                          <w:rStyle w:val="Emphasis"/>
                        </w:rPr>
                      </w:pPr>
                      <w:r w:rsidRPr="00A61014">
                        <w:rPr>
                          <w:rStyle w:val="Emphasis"/>
                        </w:rPr>
                        <w:t>020 7795 8470</w:t>
                      </w:r>
                    </w:p>
                    <w:p w14:paraId="359DAE5A" w14:textId="2915DDB3" w:rsidR="002D3FAC" w:rsidRDefault="00000000" w:rsidP="002D3FAC">
                      <w:pPr>
                        <w:jc w:val="center"/>
                        <w:rPr>
                          <w:rStyle w:val="Emphasis"/>
                        </w:rPr>
                      </w:pPr>
                      <w:hyperlink r:id="rId9" w:tooltip="Abingdon Medical Practice" w:history="1">
                        <w:r w:rsidR="002D3FAC" w:rsidRPr="00FA2E97">
                          <w:rPr>
                            <w:rStyle w:val="Hyperlink"/>
                          </w:rPr>
                          <w:t>www.abingdonmedical.co.uk</w:t>
                        </w:r>
                      </w:hyperlink>
                    </w:p>
                    <w:p w14:paraId="7D36887C" w14:textId="77777777" w:rsidR="002D3FAC" w:rsidRPr="00A61014" w:rsidRDefault="002D3FAC" w:rsidP="002D3FAC">
                      <w:pPr>
                        <w:jc w:val="center"/>
                        <w:rPr>
                          <w:rStyle w:val="Emphasis"/>
                        </w:rPr>
                      </w:pPr>
                    </w:p>
                  </w:txbxContent>
                </v:textbox>
                <w10:anchorlock/>
              </v:shape>
            </w:pict>
          </mc:Fallback>
        </mc:AlternateContent>
      </w:r>
    </w:p>
    <w:p w14:paraId="365D72B9" w14:textId="5DDEF648" w:rsidR="00011F9F" w:rsidRPr="00204A63" w:rsidRDefault="00241443" w:rsidP="002D3FAC">
      <w:pPr>
        <w:jc w:val="center"/>
        <w:outlineLvl w:val="0"/>
        <w:rPr>
          <w:rFonts w:ascii="Arial" w:hAnsi="Arial"/>
        </w:rPr>
        <w:sectPr w:rsidR="00011F9F" w:rsidRPr="00204A63" w:rsidSect="00C3623C">
          <w:headerReference w:type="even" r:id="rId10"/>
          <w:headerReference w:type="default" r:id="rId11"/>
          <w:footerReference w:type="even" r:id="rId12"/>
          <w:footerReference w:type="default" r:id="rId13"/>
          <w:headerReference w:type="first" r:id="rId14"/>
          <w:footerReference w:type="first" r:id="rId15"/>
          <w:pgSz w:w="11906" w:h="16838"/>
          <w:pgMar w:top="1191" w:right="1797" w:bottom="1191" w:left="1797" w:header="709" w:footer="709" w:gutter="0"/>
          <w:cols w:space="708"/>
          <w:docGrid w:linePitch="360"/>
        </w:sectPr>
      </w:pPr>
      <w:r>
        <w:rPr>
          <w:rFonts w:ascii="Comic Sans MS" w:hAnsi="Comic Sans MS"/>
          <w:b/>
          <w:sz w:val="28"/>
          <w:szCs w:val="28"/>
        </w:rPr>
        <w:t xml:space="preserve">    </w:t>
      </w:r>
      <w:r w:rsidR="004B20C1">
        <w:rPr>
          <w:rFonts w:ascii="Comic Sans MS" w:hAnsi="Comic Sans MS"/>
          <w:b/>
          <w:sz w:val="28"/>
          <w:szCs w:val="28"/>
        </w:rPr>
        <w:t xml:space="preserve">                     </w:t>
      </w:r>
      <w:r w:rsidR="00011F9F">
        <w:rPr>
          <w:rFonts w:ascii="Comic Sans MS" w:hAnsi="Comic Sans MS"/>
          <w:b/>
          <w:sz w:val="28"/>
          <w:szCs w:val="28"/>
        </w:rPr>
        <w:t>NEW</w:t>
      </w:r>
      <w:r w:rsidR="00011F9F" w:rsidRPr="00793763">
        <w:rPr>
          <w:rFonts w:ascii="Comic Sans MS" w:hAnsi="Comic Sans MS"/>
          <w:b/>
          <w:sz w:val="28"/>
          <w:szCs w:val="28"/>
        </w:rPr>
        <w:t xml:space="preserve">SLETTER   </w:t>
      </w:r>
      <w:r w:rsidR="00FB1F8D">
        <w:rPr>
          <w:rFonts w:ascii="Comic Sans MS" w:hAnsi="Comic Sans MS"/>
          <w:b/>
          <w:sz w:val="28"/>
          <w:szCs w:val="28"/>
        </w:rPr>
        <w:t>- SUMMER 2022</w:t>
      </w:r>
      <w:r w:rsidR="00011F9F">
        <w:rPr>
          <w:rFonts w:ascii="Comic Sans MS" w:hAnsi="Comic Sans MS"/>
          <w:b/>
          <w:sz w:val="28"/>
          <w:szCs w:val="28"/>
        </w:rPr>
        <w:t xml:space="preserve"> </w:t>
      </w:r>
      <w:r w:rsidR="00011F9F">
        <w:rPr>
          <w:rFonts w:ascii="Arial" w:hAnsi="Arial"/>
        </w:rPr>
        <w:t xml:space="preserve">           </w:t>
      </w:r>
    </w:p>
    <w:p w14:paraId="3A06F88D" w14:textId="77777777" w:rsidR="00011F9F" w:rsidRDefault="00011F9F" w:rsidP="00ED6381">
      <w:pPr>
        <w:pBdr>
          <w:bottom w:val="single" w:sz="12" w:space="0" w:color="auto"/>
        </w:pBdr>
        <w:rPr>
          <w:rFonts w:ascii="Arial" w:hAnsi="Arial"/>
        </w:rPr>
      </w:pPr>
    </w:p>
    <w:p w14:paraId="387A0ECB" w14:textId="77777777" w:rsidR="00011F9F" w:rsidRPr="00FB3486" w:rsidRDefault="00011F9F" w:rsidP="00011F9F">
      <w:pPr>
        <w:ind w:left="-180"/>
        <w:rPr>
          <w:rFonts w:ascii="Arial" w:hAnsi="Arial"/>
          <w:color w:val="FF0000"/>
        </w:rPr>
      </w:pPr>
    </w:p>
    <w:p w14:paraId="3D9645DB" w14:textId="77777777" w:rsidR="00011F9F" w:rsidRPr="00FB3486" w:rsidRDefault="00011F9F" w:rsidP="00011F9F">
      <w:pPr>
        <w:rPr>
          <w:rFonts w:ascii="Arial" w:hAnsi="Arial"/>
          <w:color w:val="FF0000"/>
        </w:rPr>
        <w:sectPr w:rsidR="00011F9F" w:rsidRPr="00FB3486" w:rsidSect="00D20FCB">
          <w:type w:val="continuous"/>
          <w:pgSz w:w="11906" w:h="16838"/>
          <w:pgMar w:top="1191" w:right="1797" w:bottom="1191" w:left="1797" w:header="709" w:footer="709" w:gutter="0"/>
          <w:cols w:space="708"/>
          <w:docGrid w:linePitch="360"/>
        </w:sectPr>
      </w:pPr>
    </w:p>
    <w:p w14:paraId="53CE0945" w14:textId="77777777" w:rsidR="008F6CF5" w:rsidRPr="0015634D" w:rsidRDefault="008F6CF5" w:rsidP="008F6CF5">
      <w:pPr>
        <w:outlineLvl w:val="0"/>
        <w:rPr>
          <w:rFonts w:asciiTheme="minorHAnsi" w:hAnsiTheme="minorHAnsi" w:cstheme="minorHAnsi"/>
          <w:b/>
          <w:i/>
        </w:rPr>
      </w:pPr>
      <w:r w:rsidRPr="0015634D">
        <w:rPr>
          <w:rFonts w:asciiTheme="minorHAnsi" w:hAnsiTheme="minorHAnsi" w:cstheme="minorHAnsi"/>
          <w:b/>
          <w:i/>
        </w:rPr>
        <w:t>STAFF CHANGES</w:t>
      </w:r>
    </w:p>
    <w:p w14:paraId="396EB855" w14:textId="77777777" w:rsidR="00FB3486" w:rsidRPr="0015634D" w:rsidRDefault="00FB3486" w:rsidP="008F6CF5">
      <w:pPr>
        <w:rPr>
          <w:rFonts w:asciiTheme="minorHAnsi" w:hAnsiTheme="minorHAnsi" w:cstheme="minorHAnsi"/>
        </w:rPr>
      </w:pPr>
    </w:p>
    <w:p w14:paraId="22468A83" w14:textId="76CE06B0" w:rsidR="008F6CF5" w:rsidRPr="0015634D" w:rsidRDefault="00FB1F8D" w:rsidP="008F6CF5">
      <w:pPr>
        <w:rPr>
          <w:rFonts w:asciiTheme="minorHAnsi" w:hAnsiTheme="minorHAnsi" w:cstheme="minorHAnsi"/>
        </w:rPr>
      </w:pPr>
      <w:r w:rsidRPr="0015634D">
        <w:rPr>
          <w:rFonts w:asciiTheme="minorHAnsi" w:hAnsiTheme="minorHAnsi" w:cstheme="minorHAnsi"/>
        </w:rPr>
        <w:t>Congratulations to Dr</w:t>
      </w:r>
      <w:r w:rsidR="00FB3486" w:rsidRPr="0015634D">
        <w:rPr>
          <w:rFonts w:asciiTheme="minorHAnsi" w:hAnsiTheme="minorHAnsi" w:cstheme="minorHAnsi"/>
        </w:rPr>
        <w:t xml:space="preserve"> Bilal Sahib who became a </w:t>
      </w:r>
      <w:r w:rsidR="008F6CF5" w:rsidRPr="0015634D">
        <w:rPr>
          <w:rFonts w:asciiTheme="minorHAnsi" w:hAnsiTheme="minorHAnsi" w:cstheme="minorHAnsi"/>
        </w:rPr>
        <w:t>GP partner on 1</w:t>
      </w:r>
      <w:r w:rsidR="008F6CF5" w:rsidRPr="0015634D">
        <w:rPr>
          <w:rFonts w:asciiTheme="minorHAnsi" w:hAnsiTheme="minorHAnsi" w:cstheme="minorHAnsi"/>
          <w:vertAlign w:val="superscript"/>
        </w:rPr>
        <w:t>st</w:t>
      </w:r>
      <w:r w:rsidR="008F6CF5" w:rsidRPr="0015634D">
        <w:rPr>
          <w:rFonts w:asciiTheme="minorHAnsi" w:hAnsiTheme="minorHAnsi" w:cstheme="minorHAnsi"/>
        </w:rPr>
        <w:t xml:space="preserve"> April 2022. </w:t>
      </w:r>
    </w:p>
    <w:p w14:paraId="58E3958E" w14:textId="77777777" w:rsidR="008A638A" w:rsidRPr="0015634D" w:rsidRDefault="008A638A" w:rsidP="008F6CF5">
      <w:pPr>
        <w:rPr>
          <w:rFonts w:asciiTheme="minorHAnsi" w:hAnsiTheme="minorHAnsi" w:cstheme="minorHAnsi"/>
        </w:rPr>
      </w:pPr>
    </w:p>
    <w:p w14:paraId="05A3629A" w14:textId="454389D9" w:rsidR="008A638A" w:rsidRPr="0015634D" w:rsidRDefault="008A638A" w:rsidP="008F6CF5">
      <w:pPr>
        <w:rPr>
          <w:rFonts w:asciiTheme="minorHAnsi" w:hAnsiTheme="minorHAnsi" w:cstheme="minorHAnsi"/>
        </w:rPr>
      </w:pPr>
      <w:r w:rsidRPr="0015634D">
        <w:rPr>
          <w:rFonts w:asciiTheme="minorHAnsi" w:hAnsiTheme="minorHAnsi" w:cstheme="minorHAnsi"/>
        </w:rPr>
        <w:t>The GP registrar – Dr Bryony Woods – will be leaving the practice in August.</w:t>
      </w:r>
    </w:p>
    <w:p w14:paraId="4B0C24A5" w14:textId="77777777" w:rsidR="008A638A" w:rsidRPr="0015634D" w:rsidRDefault="008A638A" w:rsidP="008F6CF5">
      <w:pPr>
        <w:rPr>
          <w:rFonts w:asciiTheme="minorHAnsi" w:hAnsiTheme="minorHAnsi" w:cstheme="minorHAnsi"/>
        </w:rPr>
      </w:pPr>
    </w:p>
    <w:p w14:paraId="11AE8AD0" w14:textId="2BE6AD7A" w:rsidR="008A638A" w:rsidRPr="0015634D" w:rsidRDefault="008A638A" w:rsidP="008F6CF5">
      <w:pPr>
        <w:rPr>
          <w:rFonts w:asciiTheme="minorHAnsi" w:hAnsiTheme="minorHAnsi" w:cstheme="minorHAnsi"/>
        </w:rPr>
      </w:pPr>
      <w:r w:rsidRPr="0015634D">
        <w:rPr>
          <w:rFonts w:asciiTheme="minorHAnsi" w:hAnsiTheme="minorHAnsi" w:cstheme="minorHAnsi"/>
        </w:rPr>
        <w:t xml:space="preserve">Dr Dharshika </w:t>
      </w:r>
      <w:proofErr w:type="spellStart"/>
      <w:r w:rsidRPr="0015634D">
        <w:rPr>
          <w:rFonts w:asciiTheme="minorHAnsi" w:hAnsiTheme="minorHAnsi" w:cstheme="minorHAnsi"/>
        </w:rPr>
        <w:t>Srikantharajah</w:t>
      </w:r>
      <w:proofErr w:type="spellEnd"/>
      <w:r w:rsidRPr="0015634D">
        <w:rPr>
          <w:rFonts w:asciiTheme="minorHAnsi" w:hAnsiTheme="minorHAnsi" w:cstheme="minorHAnsi"/>
        </w:rPr>
        <w:t xml:space="preserve"> will be back from maternity leave in September.</w:t>
      </w:r>
    </w:p>
    <w:p w14:paraId="4B99EB80" w14:textId="77777777" w:rsidR="008A638A" w:rsidRPr="0015634D" w:rsidRDefault="008A638A" w:rsidP="008F6CF5">
      <w:pPr>
        <w:rPr>
          <w:rFonts w:asciiTheme="minorHAnsi" w:hAnsiTheme="minorHAnsi" w:cstheme="minorHAnsi"/>
        </w:rPr>
      </w:pPr>
    </w:p>
    <w:p w14:paraId="0EF3B93A" w14:textId="180FFB06" w:rsidR="008A638A" w:rsidRPr="0015634D" w:rsidRDefault="008A638A" w:rsidP="008F6CF5">
      <w:pPr>
        <w:rPr>
          <w:rFonts w:asciiTheme="minorHAnsi" w:hAnsiTheme="minorHAnsi" w:cstheme="minorHAnsi"/>
        </w:rPr>
      </w:pPr>
      <w:r w:rsidRPr="0015634D">
        <w:rPr>
          <w:rFonts w:asciiTheme="minorHAnsi" w:hAnsiTheme="minorHAnsi" w:cstheme="minorHAnsi"/>
        </w:rPr>
        <w:t>Dr Lilian Swan, who has been covering Dr Sri’s maternity leave, will remain a GP in the practice.</w:t>
      </w:r>
    </w:p>
    <w:p w14:paraId="677C7635" w14:textId="77777777" w:rsidR="00FB3486" w:rsidRPr="0015634D" w:rsidRDefault="00FB3486" w:rsidP="008F6CF5">
      <w:pPr>
        <w:rPr>
          <w:rFonts w:asciiTheme="minorHAnsi" w:hAnsiTheme="minorHAnsi" w:cstheme="minorHAnsi"/>
        </w:rPr>
      </w:pPr>
    </w:p>
    <w:p w14:paraId="25541767" w14:textId="381DCA15" w:rsidR="008F6CF5" w:rsidRPr="0015634D" w:rsidRDefault="00FB1F8D" w:rsidP="00011F9F">
      <w:pPr>
        <w:outlineLvl w:val="0"/>
        <w:rPr>
          <w:rFonts w:asciiTheme="minorHAnsi" w:hAnsiTheme="minorHAnsi" w:cstheme="minorHAnsi"/>
        </w:rPr>
      </w:pPr>
      <w:r w:rsidRPr="0015634D">
        <w:rPr>
          <w:rFonts w:asciiTheme="minorHAnsi" w:hAnsiTheme="minorHAnsi" w:cstheme="minorHAnsi"/>
        </w:rPr>
        <w:t>After few years of service to the surgery, our receptionist Xiomara left the Practice in March 2022.</w:t>
      </w:r>
    </w:p>
    <w:p w14:paraId="69DE51E6" w14:textId="77777777" w:rsidR="008A638A" w:rsidRPr="0015634D" w:rsidRDefault="008A638A" w:rsidP="00011F9F">
      <w:pPr>
        <w:outlineLvl w:val="0"/>
        <w:rPr>
          <w:rFonts w:asciiTheme="minorHAnsi" w:hAnsiTheme="minorHAnsi" w:cstheme="minorHAnsi"/>
        </w:rPr>
      </w:pPr>
    </w:p>
    <w:p w14:paraId="749A86F1" w14:textId="77F4BF6B" w:rsidR="00FB1F8D" w:rsidRPr="0015634D" w:rsidRDefault="00FB1F8D" w:rsidP="00011F9F">
      <w:pPr>
        <w:outlineLvl w:val="0"/>
        <w:rPr>
          <w:rFonts w:asciiTheme="minorHAnsi" w:hAnsiTheme="minorHAnsi" w:cstheme="minorHAnsi"/>
          <w:b/>
          <w:i/>
        </w:rPr>
      </w:pPr>
      <w:r w:rsidRPr="0015634D">
        <w:rPr>
          <w:rFonts w:asciiTheme="minorHAnsi" w:hAnsiTheme="minorHAnsi" w:cstheme="minorHAnsi"/>
        </w:rPr>
        <w:t xml:space="preserve">Warm welcome </w:t>
      </w:r>
      <w:r w:rsidR="00FB3486" w:rsidRPr="0015634D">
        <w:rPr>
          <w:rFonts w:asciiTheme="minorHAnsi" w:hAnsiTheme="minorHAnsi" w:cstheme="minorHAnsi"/>
        </w:rPr>
        <w:t xml:space="preserve">to </w:t>
      </w:r>
      <w:r w:rsidRPr="0015634D">
        <w:rPr>
          <w:rFonts w:asciiTheme="minorHAnsi" w:hAnsiTheme="minorHAnsi" w:cstheme="minorHAnsi"/>
        </w:rPr>
        <w:t>Madelein, our new receptionist</w:t>
      </w:r>
      <w:r w:rsidR="00FB3486" w:rsidRPr="0015634D">
        <w:rPr>
          <w:rFonts w:asciiTheme="minorHAnsi" w:hAnsiTheme="minorHAnsi" w:cstheme="minorHAnsi"/>
        </w:rPr>
        <w:t>.</w:t>
      </w:r>
    </w:p>
    <w:p w14:paraId="2F6BC0BE" w14:textId="77777777" w:rsidR="008F6CF5" w:rsidRPr="0015634D" w:rsidRDefault="008F6CF5" w:rsidP="00011F9F">
      <w:pPr>
        <w:outlineLvl w:val="0"/>
        <w:rPr>
          <w:rFonts w:asciiTheme="minorHAnsi" w:hAnsiTheme="minorHAnsi" w:cstheme="minorHAnsi"/>
          <w:b/>
          <w:i/>
        </w:rPr>
      </w:pPr>
    </w:p>
    <w:p w14:paraId="57C5B83B" w14:textId="5798B9FA" w:rsidR="008A638A" w:rsidRPr="0015634D" w:rsidRDefault="008A638A" w:rsidP="008A638A">
      <w:pPr>
        <w:outlineLvl w:val="0"/>
        <w:rPr>
          <w:rFonts w:ascii="Calibri" w:hAnsi="Calibri" w:cs="Calibri"/>
          <w:b/>
          <w:i/>
        </w:rPr>
      </w:pPr>
      <w:r w:rsidRPr="0015634D">
        <w:rPr>
          <w:rFonts w:ascii="Calibri" w:hAnsi="Calibri" w:cs="Calibri"/>
          <w:b/>
          <w:i/>
        </w:rPr>
        <w:t>WE ARE HERE FOR YOU WHEN YOU NEED US</w:t>
      </w:r>
    </w:p>
    <w:p w14:paraId="192390C0" w14:textId="77777777" w:rsidR="008A638A" w:rsidRPr="0015634D" w:rsidRDefault="008A638A" w:rsidP="008A638A">
      <w:pPr>
        <w:outlineLvl w:val="0"/>
        <w:rPr>
          <w:rFonts w:ascii="Calibri" w:hAnsi="Calibri" w:cs="Calibri"/>
          <w:b/>
          <w:i/>
        </w:rPr>
      </w:pPr>
    </w:p>
    <w:p w14:paraId="602E29D5" w14:textId="49DD1EA2" w:rsidR="008A638A" w:rsidRPr="0015634D" w:rsidRDefault="008A638A" w:rsidP="008A638A">
      <w:pPr>
        <w:outlineLvl w:val="0"/>
        <w:rPr>
          <w:rFonts w:asciiTheme="minorHAnsi" w:hAnsiTheme="minorHAnsi" w:cstheme="minorHAnsi"/>
          <w:b/>
          <w:i/>
        </w:rPr>
      </w:pPr>
      <w:r w:rsidRPr="0015634D">
        <w:rPr>
          <w:rFonts w:ascii="Calibri" w:hAnsi="Calibri" w:cs="Calibri"/>
        </w:rPr>
        <w:t>Our GP practice remains very busy, but we want to reassure you that whilst we continue operating slightly differently</w:t>
      </w:r>
      <w:r w:rsidR="00F72164" w:rsidRPr="0015634D">
        <w:rPr>
          <w:rFonts w:ascii="Calibri" w:hAnsi="Calibri" w:cs="Calibri"/>
        </w:rPr>
        <w:t xml:space="preserve"> than before </w:t>
      </w:r>
      <w:r w:rsidR="00F72164" w:rsidRPr="0015634D">
        <w:rPr>
          <w:rFonts w:ascii="Calibri" w:hAnsi="Calibri" w:cs="Calibri"/>
        </w:rPr>
        <w:t>Covid-19 pandemic</w:t>
      </w:r>
      <w:r w:rsidRPr="0015634D">
        <w:rPr>
          <w:rFonts w:ascii="Calibri" w:hAnsi="Calibri" w:cs="Calibri"/>
        </w:rPr>
        <w:t xml:space="preserve">, we are here for you </w:t>
      </w:r>
      <w:r w:rsidR="00FF21CD" w:rsidRPr="0015634D">
        <w:rPr>
          <w:rFonts w:ascii="Calibri" w:hAnsi="Calibri" w:cs="Calibri"/>
        </w:rPr>
        <w:t>when you need our help. W</w:t>
      </w:r>
      <w:r w:rsidRPr="0015634D">
        <w:rPr>
          <w:rFonts w:ascii="Calibri" w:hAnsi="Calibri" w:cs="Calibri"/>
        </w:rPr>
        <w:t>e continue to offer ro</w:t>
      </w:r>
      <w:r w:rsidR="00FF21CD" w:rsidRPr="0015634D">
        <w:rPr>
          <w:rFonts w:ascii="Calibri" w:hAnsi="Calibri" w:cs="Calibri"/>
        </w:rPr>
        <w:t>utine appointments by telephone</w:t>
      </w:r>
      <w:r w:rsidRPr="0015634D">
        <w:rPr>
          <w:rFonts w:ascii="Calibri" w:hAnsi="Calibri" w:cs="Calibri"/>
        </w:rPr>
        <w:t xml:space="preserve"> </w:t>
      </w:r>
      <w:r w:rsidR="00FF21CD" w:rsidRPr="0015634D">
        <w:rPr>
          <w:rFonts w:ascii="Calibri" w:hAnsi="Calibri" w:cs="Calibri"/>
        </w:rPr>
        <w:t xml:space="preserve">and </w:t>
      </w:r>
      <w:r w:rsidR="00F72164" w:rsidRPr="0015634D">
        <w:rPr>
          <w:rFonts w:ascii="Calibri" w:hAnsi="Calibri" w:cs="Calibri"/>
        </w:rPr>
        <w:t xml:space="preserve">also </w:t>
      </w:r>
      <w:r w:rsidR="00FF21CD" w:rsidRPr="0015634D">
        <w:rPr>
          <w:rFonts w:ascii="Calibri" w:hAnsi="Calibri" w:cs="Calibri"/>
        </w:rPr>
        <w:t>face to face</w:t>
      </w:r>
      <w:r w:rsidRPr="0015634D">
        <w:rPr>
          <w:rFonts w:ascii="Calibri" w:hAnsi="Calibri" w:cs="Calibri"/>
        </w:rPr>
        <w:t xml:space="preserve">. </w:t>
      </w:r>
    </w:p>
    <w:p w14:paraId="4EC0DC06" w14:textId="77777777" w:rsidR="008A638A" w:rsidRPr="0015634D" w:rsidRDefault="008A638A" w:rsidP="00011F9F">
      <w:pPr>
        <w:outlineLvl w:val="0"/>
        <w:rPr>
          <w:rFonts w:asciiTheme="minorHAnsi" w:hAnsiTheme="minorHAnsi" w:cstheme="minorHAnsi"/>
          <w:b/>
          <w:i/>
        </w:rPr>
      </w:pPr>
    </w:p>
    <w:p w14:paraId="09A63F5C" w14:textId="6607A7E5" w:rsidR="00011F9F" w:rsidRPr="0015634D" w:rsidRDefault="008D78B2" w:rsidP="00011F9F">
      <w:pPr>
        <w:outlineLvl w:val="0"/>
        <w:rPr>
          <w:rFonts w:asciiTheme="minorHAnsi" w:hAnsiTheme="minorHAnsi" w:cstheme="minorHAnsi"/>
          <w:b/>
          <w:i/>
        </w:rPr>
      </w:pPr>
      <w:r w:rsidRPr="0015634D">
        <w:rPr>
          <w:rFonts w:asciiTheme="minorHAnsi" w:hAnsiTheme="minorHAnsi" w:cstheme="minorHAnsi"/>
          <w:b/>
          <w:i/>
        </w:rPr>
        <w:t>COVID-</w:t>
      </w:r>
      <w:r w:rsidR="009B605F" w:rsidRPr="0015634D">
        <w:rPr>
          <w:rFonts w:asciiTheme="minorHAnsi" w:hAnsiTheme="minorHAnsi" w:cstheme="minorHAnsi"/>
          <w:b/>
          <w:i/>
        </w:rPr>
        <w:t xml:space="preserve">19 </w:t>
      </w:r>
      <w:r w:rsidRPr="0015634D">
        <w:rPr>
          <w:rFonts w:asciiTheme="minorHAnsi" w:hAnsiTheme="minorHAnsi" w:cstheme="minorHAnsi"/>
          <w:b/>
          <w:i/>
        </w:rPr>
        <w:t xml:space="preserve">AND </w:t>
      </w:r>
      <w:r w:rsidR="009B605F" w:rsidRPr="0015634D">
        <w:rPr>
          <w:rFonts w:asciiTheme="minorHAnsi" w:hAnsiTheme="minorHAnsi" w:cstheme="minorHAnsi"/>
          <w:b/>
          <w:i/>
        </w:rPr>
        <w:t>VACCINATION</w:t>
      </w:r>
      <w:r w:rsidR="00221868" w:rsidRPr="0015634D">
        <w:rPr>
          <w:rFonts w:asciiTheme="minorHAnsi" w:hAnsiTheme="minorHAnsi" w:cstheme="minorHAnsi"/>
          <w:b/>
          <w:i/>
        </w:rPr>
        <w:t xml:space="preserve"> PROGRAMME</w:t>
      </w:r>
    </w:p>
    <w:p w14:paraId="598A8809" w14:textId="77777777" w:rsidR="00FB3486" w:rsidRPr="0015634D" w:rsidRDefault="00FB3486" w:rsidP="009B605F">
      <w:pPr>
        <w:shd w:val="clear" w:color="auto" w:fill="FFFFFF"/>
        <w:spacing w:line="253" w:lineRule="atLeast"/>
        <w:rPr>
          <w:rFonts w:asciiTheme="minorHAnsi" w:hAnsiTheme="minorHAnsi" w:cstheme="minorHAnsi"/>
        </w:rPr>
      </w:pPr>
    </w:p>
    <w:p w14:paraId="47406DDA" w14:textId="67A25457" w:rsidR="00FB3486" w:rsidRPr="0015634D" w:rsidRDefault="008D78B2" w:rsidP="009B605F">
      <w:pPr>
        <w:shd w:val="clear" w:color="auto" w:fill="FFFFFF"/>
        <w:spacing w:line="253" w:lineRule="atLeast"/>
        <w:rPr>
          <w:rFonts w:asciiTheme="minorHAnsi" w:hAnsiTheme="minorHAnsi" w:cstheme="minorHAnsi"/>
        </w:rPr>
      </w:pPr>
      <w:r w:rsidRPr="0015634D">
        <w:rPr>
          <w:rFonts w:asciiTheme="minorHAnsi" w:hAnsiTheme="minorHAnsi" w:cstheme="minorHAnsi"/>
        </w:rPr>
        <w:t xml:space="preserve">Whilst Coronavirus is still with us, we are now at the stage where life is getting mostly back to normal. </w:t>
      </w:r>
    </w:p>
    <w:p w14:paraId="12ABC234" w14:textId="77777777" w:rsidR="00FB3486" w:rsidRPr="0015634D" w:rsidRDefault="00FB3486" w:rsidP="009B605F">
      <w:pPr>
        <w:shd w:val="clear" w:color="auto" w:fill="FFFFFF"/>
        <w:spacing w:line="253" w:lineRule="atLeast"/>
        <w:rPr>
          <w:rFonts w:asciiTheme="minorHAnsi" w:hAnsiTheme="minorHAnsi" w:cstheme="minorHAnsi"/>
        </w:rPr>
      </w:pPr>
    </w:p>
    <w:p w14:paraId="327A7527" w14:textId="0DC32694" w:rsidR="00120C86" w:rsidRPr="0015634D" w:rsidRDefault="008D78B2" w:rsidP="009B605F">
      <w:pPr>
        <w:shd w:val="clear" w:color="auto" w:fill="FFFFFF"/>
        <w:spacing w:line="253" w:lineRule="atLeast"/>
        <w:rPr>
          <w:rFonts w:asciiTheme="minorHAnsi" w:hAnsiTheme="minorHAnsi" w:cstheme="minorHAnsi"/>
        </w:rPr>
      </w:pPr>
      <w:r w:rsidRPr="0015634D">
        <w:rPr>
          <w:rFonts w:asciiTheme="minorHAnsi" w:hAnsiTheme="minorHAnsi" w:cstheme="minorHAnsi"/>
        </w:rPr>
        <w:t>PLEASE BE AWARE, THAT FACE MASKS ARE STILL RECOMMENDED WHEN VISITING THE SURGERY.</w:t>
      </w:r>
    </w:p>
    <w:p w14:paraId="4CDB41D4" w14:textId="0A3D6545" w:rsidR="008D78B2" w:rsidRPr="0015634D" w:rsidRDefault="008D78B2" w:rsidP="008D78B2">
      <w:pPr>
        <w:pStyle w:val="NormalWeb"/>
        <w:shd w:val="clear" w:color="auto" w:fill="FFFFFF"/>
        <w:rPr>
          <w:rFonts w:asciiTheme="minorHAnsi" w:hAnsiTheme="minorHAnsi" w:cstheme="minorHAnsi"/>
        </w:rPr>
      </w:pPr>
      <w:r w:rsidRPr="0015634D">
        <w:rPr>
          <w:rFonts w:asciiTheme="minorHAnsi" w:hAnsiTheme="minorHAnsi" w:cstheme="minorHAnsi"/>
        </w:rPr>
        <w:t>From </w:t>
      </w:r>
      <w:r w:rsidRPr="0015634D">
        <w:rPr>
          <w:rStyle w:val="Strong"/>
          <w:rFonts w:asciiTheme="minorHAnsi" w:hAnsiTheme="minorHAnsi" w:cstheme="minorHAnsi"/>
        </w:rPr>
        <w:t>Monday 21st March</w:t>
      </w:r>
      <w:r w:rsidR="00FB3486" w:rsidRPr="0015634D">
        <w:rPr>
          <w:rFonts w:asciiTheme="minorHAnsi" w:hAnsiTheme="minorHAnsi" w:cstheme="minorHAnsi"/>
        </w:rPr>
        <w:t> the following cohorts beca</w:t>
      </w:r>
      <w:r w:rsidRPr="0015634D">
        <w:rPr>
          <w:rFonts w:asciiTheme="minorHAnsi" w:hAnsiTheme="minorHAnsi" w:cstheme="minorHAnsi"/>
        </w:rPr>
        <w:t>me eligible to receive an extra Spring dose of the Covid-19 vaccine:</w:t>
      </w:r>
    </w:p>
    <w:p w14:paraId="12794F0A" w14:textId="015DDB0A" w:rsidR="008D78B2" w:rsidRPr="0015634D" w:rsidRDefault="008D78B2" w:rsidP="008D78B2">
      <w:pPr>
        <w:numPr>
          <w:ilvl w:val="0"/>
          <w:numId w:val="13"/>
        </w:numPr>
        <w:shd w:val="clear" w:color="auto" w:fill="FFFFFF"/>
        <w:ind w:left="525"/>
        <w:rPr>
          <w:rFonts w:asciiTheme="minorHAnsi" w:hAnsiTheme="minorHAnsi" w:cstheme="minorHAnsi"/>
        </w:rPr>
      </w:pPr>
      <w:r w:rsidRPr="0015634D">
        <w:rPr>
          <w:rFonts w:asciiTheme="minorHAnsi" w:hAnsiTheme="minorHAnsi" w:cstheme="minorHAnsi"/>
        </w:rPr>
        <w:t>adults aged 75 years and over</w:t>
      </w:r>
    </w:p>
    <w:p w14:paraId="52D9F11F" w14:textId="18F4FBD3" w:rsidR="008D78B2" w:rsidRPr="0015634D" w:rsidRDefault="008D78B2" w:rsidP="008D78B2">
      <w:pPr>
        <w:numPr>
          <w:ilvl w:val="0"/>
          <w:numId w:val="13"/>
        </w:numPr>
        <w:shd w:val="clear" w:color="auto" w:fill="FFFFFF"/>
        <w:ind w:left="525"/>
        <w:rPr>
          <w:rFonts w:asciiTheme="minorHAnsi" w:hAnsiTheme="minorHAnsi" w:cstheme="minorHAnsi"/>
        </w:rPr>
      </w:pPr>
      <w:r w:rsidRPr="0015634D">
        <w:rPr>
          <w:rFonts w:asciiTheme="minorHAnsi" w:hAnsiTheme="minorHAnsi" w:cstheme="minorHAnsi"/>
        </w:rPr>
        <w:t xml:space="preserve">residents </w:t>
      </w:r>
      <w:r w:rsidR="00FB3486" w:rsidRPr="0015634D">
        <w:rPr>
          <w:rFonts w:asciiTheme="minorHAnsi" w:hAnsiTheme="minorHAnsi" w:cstheme="minorHAnsi"/>
        </w:rPr>
        <w:t>in a care home for older adults</w:t>
      </w:r>
    </w:p>
    <w:p w14:paraId="0E041ED6" w14:textId="096D7EBC" w:rsidR="008D78B2" w:rsidRPr="0015634D" w:rsidRDefault="008D78B2" w:rsidP="008D78B2">
      <w:pPr>
        <w:numPr>
          <w:ilvl w:val="0"/>
          <w:numId w:val="13"/>
        </w:numPr>
        <w:shd w:val="clear" w:color="auto" w:fill="FFFFFF"/>
        <w:ind w:left="525"/>
        <w:rPr>
          <w:rFonts w:asciiTheme="minorHAnsi" w:hAnsiTheme="minorHAnsi" w:cstheme="minorHAnsi"/>
        </w:rPr>
      </w:pPr>
      <w:r w:rsidRPr="0015634D">
        <w:rPr>
          <w:rFonts w:asciiTheme="minorHAnsi" w:hAnsiTheme="minorHAnsi" w:cstheme="minorHAnsi"/>
        </w:rPr>
        <w:t>individuals aged 12 years and over who are immunosuppressed</w:t>
      </w:r>
      <w:r w:rsidR="00FB3486" w:rsidRPr="0015634D">
        <w:rPr>
          <w:rFonts w:asciiTheme="minorHAnsi" w:hAnsiTheme="minorHAnsi" w:cstheme="minorHAnsi"/>
        </w:rPr>
        <w:t>.</w:t>
      </w:r>
    </w:p>
    <w:p w14:paraId="7F0852D9" w14:textId="77777777" w:rsidR="005A44DF" w:rsidRPr="0015634D" w:rsidRDefault="005A44DF" w:rsidP="009B605F">
      <w:pPr>
        <w:shd w:val="clear" w:color="auto" w:fill="FFFFFF"/>
        <w:spacing w:line="253" w:lineRule="atLeast"/>
        <w:rPr>
          <w:rFonts w:asciiTheme="minorHAnsi" w:hAnsiTheme="minorHAnsi" w:cstheme="minorHAnsi"/>
          <w:bdr w:val="none" w:sz="0" w:space="0" w:color="auto" w:frame="1"/>
          <w:shd w:val="clear" w:color="auto" w:fill="FFFFFF"/>
        </w:rPr>
      </w:pPr>
    </w:p>
    <w:p w14:paraId="09582D1B" w14:textId="30A68350" w:rsidR="00120C86" w:rsidRPr="0015634D" w:rsidRDefault="008D78B2" w:rsidP="009B605F">
      <w:pPr>
        <w:shd w:val="clear" w:color="auto" w:fill="FFFFFF"/>
        <w:spacing w:line="253" w:lineRule="atLeast"/>
        <w:rPr>
          <w:rFonts w:asciiTheme="minorHAnsi" w:hAnsiTheme="minorHAnsi" w:cstheme="minorHAnsi"/>
        </w:rPr>
      </w:pPr>
      <w:r w:rsidRPr="0015634D">
        <w:rPr>
          <w:rFonts w:asciiTheme="minorHAnsi" w:hAnsiTheme="minorHAnsi" w:cstheme="minorHAnsi"/>
          <w:shd w:val="clear" w:color="auto" w:fill="FFFFFF"/>
        </w:rPr>
        <w:t>The Brompton Health PCN</w:t>
      </w:r>
      <w:r w:rsidR="00FB3486" w:rsidRPr="0015634D">
        <w:rPr>
          <w:rFonts w:asciiTheme="minorHAnsi" w:hAnsiTheme="minorHAnsi" w:cstheme="minorHAnsi"/>
          <w:shd w:val="clear" w:color="auto" w:fill="FFFFFF"/>
        </w:rPr>
        <w:t xml:space="preserve"> vaccination centres</w:t>
      </w:r>
      <w:r w:rsidRPr="0015634D">
        <w:rPr>
          <w:rFonts w:asciiTheme="minorHAnsi" w:hAnsiTheme="minorHAnsi" w:cstheme="minorHAnsi"/>
          <w:shd w:val="clear" w:color="auto" w:fill="FFFFFF"/>
        </w:rPr>
        <w:t xml:space="preserve"> will resume in September ‘22 to start a new Phase 5 for COVID Vaccination. Until </w:t>
      </w:r>
      <w:r w:rsidR="00517AC6" w:rsidRPr="0015634D">
        <w:rPr>
          <w:rFonts w:asciiTheme="minorHAnsi" w:hAnsiTheme="minorHAnsi" w:cstheme="minorHAnsi"/>
          <w:shd w:val="clear" w:color="auto" w:fill="FFFFFF"/>
        </w:rPr>
        <w:t>then eligible patients can book appointments in one of the</w:t>
      </w:r>
      <w:r w:rsidRPr="0015634D">
        <w:rPr>
          <w:rFonts w:asciiTheme="minorHAnsi" w:hAnsiTheme="minorHAnsi" w:cstheme="minorHAnsi"/>
          <w:shd w:val="clear" w:color="auto" w:fill="FFFFFF"/>
        </w:rPr>
        <w:t xml:space="preserve"> local pharmacies:</w:t>
      </w:r>
      <w:r w:rsidR="00517AC6" w:rsidRPr="0015634D">
        <w:rPr>
          <w:rFonts w:asciiTheme="minorHAnsi" w:hAnsiTheme="minorHAnsi" w:cstheme="minorHAnsi"/>
          <w:shd w:val="clear" w:color="auto" w:fill="FFFFFF"/>
        </w:rPr>
        <w:t xml:space="preserve"> Medicine Chest, Golborne Pharmacy, Bayswater Pharmacy, </w:t>
      </w:r>
      <w:proofErr w:type="spellStart"/>
      <w:r w:rsidR="00517AC6" w:rsidRPr="0015634D">
        <w:rPr>
          <w:rFonts w:asciiTheme="minorHAnsi" w:hAnsiTheme="minorHAnsi" w:cstheme="minorHAnsi"/>
          <w:shd w:val="clear" w:color="auto" w:fill="FFFFFF"/>
        </w:rPr>
        <w:t>Zafash</w:t>
      </w:r>
      <w:proofErr w:type="spellEnd"/>
      <w:r w:rsidR="00517AC6" w:rsidRPr="0015634D">
        <w:rPr>
          <w:rFonts w:asciiTheme="minorHAnsi" w:hAnsiTheme="minorHAnsi" w:cstheme="minorHAnsi"/>
          <w:shd w:val="clear" w:color="auto" w:fill="FFFFFF"/>
        </w:rPr>
        <w:t xml:space="preserve"> Pharmacy, Benson Pharmacy. </w:t>
      </w:r>
      <w:r w:rsidR="00FB3486" w:rsidRPr="0015634D">
        <w:rPr>
          <w:rFonts w:asciiTheme="minorHAnsi" w:hAnsiTheme="minorHAnsi" w:cstheme="minorHAnsi"/>
          <w:shd w:val="clear" w:color="auto" w:fill="FFFFFF"/>
        </w:rPr>
        <w:t xml:space="preserve">For more </w:t>
      </w:r>
      <w:proofErr w:type="gramStart"/>
      <w:r w:rsidR="00FB3486" w:rsidRPr="0015634D">
        <w:rPr>
          <w:rFonts w:asciiTheme="minorHAnsi" w:hAnsiTheme="minorHAnsi" w:cstheme="minorHAnsi"/>
          <w:shd w:val="clear" w:color="auto" w:fill="FFFFFF"/>
        </w:rPr>
        <w:t>information</w:t>
      </w:r>
      <w:proofErr w:type="gramEnd"/>
      <w:r w:rsidR="00FB3486" w:rsidRPr="0015634D">
        <w:rPr>
          <w:rFonts w:asciiTheme="minorHAnsi" w:hAnsiTheme="minorHAnsi" w:cstheme="minorHAnsi"/>
          <w:shd w:val="clear" w:color="auto" w:fill="FFFFFF"/>
        </w:rPr>
        <w:t xml:space="preserve"> please refer to the practice’s website. </w:t>
      </w:r>
    </w:p>
    <w:p w14:paraId="7C92C1FE" w14:textId="77777777" w:rsidR="008A638A" w:rsidRPr="0015634D" w:rsidRDefault="008A638A" w:rsidP="009B605F">
      <w:pPr>
        <w:outlineLvl w:val="0"/>
        <w:rPr>
          <w:rFonts w:asciiTheme="minorHAnsi" w:hAnsiTheme="minorHAnsi" w:cstheme="minorHAnsi"/>
          <w:b/>
          <w:i/>
        </w:rPr>
      </w:pPr>
    </w:p>
    <w:p w14:paraId="058586E8" w14:textId="669A298F" w:rsidR="009B605F" w:rsidRPr="0015634D" w:rsidRDefault="00517AC6" w:rsidP="009B605F">
      <w:pPr>
        <w:outlineLvl w:val="0"/>
        <w:rPr>
          <w:rFonts w:asciiTheme="minorHAnsi" w:hAnsiTheme="minorHAnsi" w:cstheme="minorHAnsi"/>
          <w:b/>
          <w:i/>
        </w:rPr>
      </w:pPr>
      <w:r w:rsidRPr="0015634D">
        <w:rPr>
          <w:rFonts w:asciiTheme="minorHAnsi" w:hAnsiTheme="minorHAnsi" w:cstheme="minorHAnsi"/>
          <w:b/>
          <w:i/>
        </w:rPr>
        <w:t>ONLINE SERVICES - PATCHES</w:t>
      </w:r>
    </w:p>
    <w:p w14:paraId="4C348A50" w14:textId="77777777" w:rsidR="00FB3486" w:rsidRPr="0015634D" w:rsidRDefault="00FB3486" w:rsidP="00221868">
      <w:pPr>
        <w:shd w:val="clear" w:color="auto" w:fill="FFFFFF"/>
        <w:spacing w:line="253" w:lineRule="atLeast"/>
        <w:rPr>
          <w:rFonts w:asciiTheme="minorHAnsi" w:hAnsiTheme="minorHAnsi" w:cstheme="minorHAnsi"/>
          <w:bdr w:val="none" w:sz="0" w:space="0" w:color="auto" w:frame="1"/>
        </w:rPr>
      </w:pPr>
    </w:p>
    <w:p w14:paraId="546F793D" w14:textId="51DDFCB5" w:rsidR="009B605F" w:rsidRPr="0015634D" w:rsidRDefault="00517AC6" w:rsidP="00221868">
      <w:pPr>
        <w:shd w:val="clear" w:color="auto" w:fill="FFFFFF"/>
        <w:spacing w:line="253" w:lineRule="atLeast"/>
        <w:rPr>
          <w:rFonts w:asciiTheme="minorHAnsi" w:hAnsiTheme="minorHAnsi" w:cstheme="minorHAnsi"/>
        </w:rPr>
      </w:pPr>
      <w:r w:rsidRPr="0015634D">
        <w:rPr>
          <w:rFonts w:asciiTheme="minorHAnsi" w:hAnsiTheme="minorHAnsi" w:cstheme="minorHAnsi"/>
          <w:bdr w:val="none" w:sz="0" w:space="0" w:color="auto" w:frame="1"/>
        </w:rPr>
        <w:t>As of 8</w:t>
      </w:r>
      <w:r w:rsidRPr="0015634D">
        <w:rPr>
          <w:rFonts w:asciiTheme="minorHAnsi" w:hAnsiTheme="minorHAnsi" w:cstheme="minorHAnsi"/>
          <w:bdr w:val="none" w:sz="0" w:space="0" w:color="auto" w:frame="1"/>
          <w:vertAlign w:val="superscript"/>
        </w:rPr>
        <w:t>th</w:t>
      </w:r>
      <w:r w:rsidRPr="0015634D">
        <w:rPr>
          <w:rFonts w:asciiTheme="minorHAnsi" w:hAnsiTheme="minorHAnsi" w:cstheme="minorHAnsi"/>
          <w:bdr w:val="none" w:sz="0" w:space="0" w:color="auto" w:frame="1"/>
        </w:rPr>
        <w:t xml:space="preserve"> July 2022 </w:t>
      </w:r>
      <w:r w:rsidR="008F6CF5" w:rsidRPr="0015634D">
        <w:rPr>
          <w:rFonts w:asciiTheme="minorHAnsi" w:hAnsiTheme="minorHAnsi" w:cstheme="minorHAnsi"/>
          <w:bdr w:val="none" w:sz="0" w:space="0" w:color="auto" w:frame="1"/>
        </w:rPr>
        <w:t xml:space="preserve">a new online consultation tool – </w:t>
      </w:r>
      <w:proofErr w:type="spellStart"/>
      <w:r w:rsidRPr="0015634D">
        <w:rPr>
          <w:rFonts w:asciiTheme="minorHAnsi" w:hAnsiTheme="minorHAnsi" w:cstheme="minorHAnsi"/>
          <w:bdr w:val="none" w:sz="0" w:space="0" w:color="auto" w:frame="1"/>
        </w:rPr>
        <w:t>Patch</w:t>
      </w:r>
      <w:r w:rsidR="008F6CF5" w:rsidRPr="0015634D">
        <w:rPr>
          <w:rFonts w:asciiTheme="minorHAnsi" w:hAnsiTheme="minorHAnsi" w:cstheme="minorHAnsi"/>
          <w:bdr w:val="none" w:sz="0" w:space="0" w:color="auto" w:frame="1"/>
        </w:rPr>
        <w:t>s</w:t>
      </w:r>
      <w:proofErr w:type="spellEnd"/>
      <w:r w:rsidR="008F6CF5" w:rsidRPr="0015634D">
        <w:rPr>
          <w:rFonts w:asciiTheme="minorHAnsi" w:hAnsiTheme="minorHAnsi" w:cstheme="minorHAnsi"/>
          <w:bdr w:val="none" w:sz="0" w:space="0" w:color="auto" w:frame="1"/>
        </w:rPr>
        <w:t xml:space="preserve"> – wi</w:t>
      </w:r>
      <w:r w:rsidR="00FB3486" w:rsidRPr="0015634D">
        <w:rPr>
          <w:rFonts w:asciiTheme="minorHAnsi" w:hAnsiTheme="minorHAnsi" w:cstheme="minorHAnsi"/>
          <w:bdr w:val="none" w:sz="0" w:space="0" w:color="auto" w:frame="1"/>
        </w:rPr>
        <w:t xml:space="preserve">ll replace the currently used </w:t>
      </w:r>
      <w:proofErr w:type="spellStart"/>
      <w:r w:rsidR="00FB3486" w:rsidRPr="0015634D">
        <w:rPr>
          <w:rFonts w:asciiTheme="minorHAnsi" w:hAnsiTheme="minorHAnsi" w:cstheme="minorHAnsi"/>
          <w:bdr w:val="none" w:sz="0" w:space="0" w:color="auto" w:frame="1"/>
        </w:rPr>
        <w:t>eConsult</w:t>
      </w:r>
      <w:proofErr w:type="spellEnd"/>
      <w:r w:rsidR="00FB3486" w:rsidRPr="0015634D">
        <w:rPr>
          <w:rFonts w:asciiTheme="minorHAnsi" w:hAnsiTheme="minorHAnsi" w:cstheme="minorHAnsi"/>
          <w:bdr w:val="none" w:sz="0" w:space="0" w:color="auto" w:frame="1"/>
        </w:rPr>
        <w:t xml:space="preserve"> </w:t>
      </w:r>
      <w:r w:rsidR="008F6CF5" w:rsidRPr="0015634D">
        <w:rPr>
          <w:rFonts w:asciiTheme="minorHAnsi" w:hAnsiTheme="minorHAnsi" w:cstheme="minorHAnsi"/>
          <w:bdr w:val="none" w:sz="0" w:space="0" w:color="auto" w:frame="1"/>
        </w:rPr>
        <w:t xml:space="preserve">platform. </w:t>
      </w:r>
    </w:p>
    <w:p w14:paraId="538B0F06" w14:textId="77777777" w:rsidR="007E3421" w:rsidRPr="0015634D" w:rsidRDefault="007E3421" w:rsidP="00221868">
      <w:pPr>
        <w:shd w:val="clear" w:color="auto" w:fill="FFFFFF"/>
        <w:spacing w:line="253" w:lineRule="atLeast"/>
        <w:rPr>
          <w:rFonts w:asciiTheme="minorHAnsi" w:hAnsiTheme="minorHAnsi" w:cstheme="minorHAnsi"/>
        </w:rPr>
      </w:pPr>
    </w:p>
    <w:p w14:paraId="749A0BF5" w14:textId="77777777" w:rsidR="008F6CF5" w:rsidRPr="0015634D" w:rsidRDefault="008F6CF5" w:rsidP="00011F9F">
      <w:pPr>
        <w:outlineLvl w:val="0"/>
        <w:rPr>
          <w:rFonts w:asciiTheme="minorHAnsi" w:hAnsiTheme="minorHAnsi" w:cstheme="minorHAnsi"/>
          <w:shd w:val="clear" w:color="auto" w:fill="FFFFFF"/>
        </w:rPr>
      </w:pPr>
      <w:r w:rsidRPr="0015634D">
        <w:rPr>
          <w:rFonts w:asciiTheme="minorHAnsi" w:hAnsiTheme="minorHAnsi" w:cstheme="minorHAnsi"/>
          <w:shd w:val="clear" w:color="auto" w:fill="FFFFFF"/>
        </w:rPr>
        <w:t>Patients are very much at the heart of this new tool with the increase in functionality and usability being drivers in improving access to timely care. Patients were represented and involved during the procurement exercise and were involved in the decision making.</w:t>
      </w:r>
    </w:p>
    <w:p w14:paraId="04BFC451" w14:textId="77777777" w:rsidR="00BE35B4" w:rsidRPr="0015634D" w:rsidRDefault="00BE35B4" w:rsidP="00BE35B4">
      <w:pPr>
        <w:rPr>
          <w:rFonts w:ascii="Candara" w:hAnsi="Candara"/>
          <w:b/>
        </w:rPr>
      </w:pPr>
    </w:p>
    <w:p w14:paraId="2BC2A2AA" w14:textId="77777777" w:rsidR="00BE35B4" w:rsidRPr="0015634D" w:rsidRDefault="00BE35B4" w:rsidP="00BE35B4">
      <w:pPr>
        <w:rPr>
          <w:rFonts w:ascii="Candara" w:hAnsi="Candara"/>
          <w:b/>
        </w:rPr>
      </w:pPr>
    </w:p>
    <w:p w14:paraId="37F0BE40" w14:textId="64E70DAD" w:rsidR="00BE35B4" w:rsidRPr="0015634D" w:rsidRDefault="00BE35B4" w:rsidP="00BE35B4">
      <w:pPr>
        <w:rPr>
          <w:rFonts w:asciiTheme="minorHAnsi" w:hAnsiTheme="minorHAnsi" w:cstheme="minorHAnsi"/>
          <w:b/>
        </w:rPr>
      </w:pPr>
      <w:r w:rsidRPr="0015634D">
        <w:rPr>
          <w:rFonts w:asciiTheme="minorHAnsi" w:hAnsiTheme="minorHAnsi" w:cstheme="minorHAnsi"/>
          <w:b/>
        </w:rPr>
        <w:lastRenderedPageBreak/>
        <w:t>MISSED APPOINTMENTS</w:t>
      </w:r>
    </w:p>
    <w:p w14:paraId="0F048F5A" w14:textId="77777777" w:rsidR="00BE35B4" w:rsidRPr="0015634D" w:rsidRDefault="00BE35B4" w:rsidP="00BE35B4">
      <w:pPr>
        <w:rPr>
          <w:rFonts w:ascii="Candara" w:hAnsi="Candara"/>
          <w:b/>
        </w:rPr>
      </w:pPr>
    </w:p>
    <w:p w14:paraId="29BF5F1D" w14:textId="008FE610" w:rsidR="00BE35B4" w:rsidRPr="0015634D" w:rsidRDefault="00BE35B4" w:rsidP="00BE35B4">
      <w:pPr>
        <w:rPr>
          <w:rFonts w:ascii="Candara" w:hAnsi="Candara"/>
        </w:rPr>
      </w:pPr>
      <w:r w:rsidRPr="0015634D">
        <w:rPr>
          <w:rFonts w:ascii="Candara" w:hAnsi="Candara"/>
        </w:rPr>
        <w:t>During the months of April (73) May (78) and June (63), a total of 214 patients failed to attend their appointment. Please contact the surgery if you are unable to attend your appointment.</w:t>
      </w:r>
    </w:p>
    <w:p w14:paraId="2DB0A86A" w14:textId="53DE385E" w:rsidR="00BE35B4" w:rsidRPr="0015634D" w:rsidRDefault="00BE35B4" w:rsidP="00BE35B4">
      <w:pPr>
        <w:rPr>
          <w:rFonts w:ascii="Candara" w:hAnsi="Candara"/>
        </w:rPr>
      </w:pPr>
      <w:r w:rsidRPr="0015634D">
        <w:rPr>
          <w:rFonts w:ascii="Candara" w:hAnsi="Candara"/>
        </w:rPr>
        <w:t xml:space="preserve">You can also cancel appointments by texting your Date of Birth and appointment details to 07385543698. </w:t>
      </w:r>
    </w:p>
    <w:p w14:paraId="5885462A" w14:textId="2AE4A33B" w:rsidR="00BE35B4" w:rsidRPr="0015634D" w:rsidRDefault="00BE35B4" w:rsidP="00BE35B4">
      <w:pPr>
        <w:widowControl w:val="0"/>
        <w:rPr>
          <w:rFonts w:ascii="Candara" w:hAnsi="Candara"/>
          <w:bCs/>
        </w:rPr>
      </w:pPr>
      <w:r w:rsidRPr="0015634D">
        <w:rPr>
          <w:rFonts w:ascii="Candara" w:hAnsi="Candara"/>
          <w:bCs/>
        </w:rPr>
        <w:t>Repeated DNA (did not attend) offenders may be removed from the Practice list.</w:t>
      </w:r>
    </w:p>
    <w:p w14:paraId="31FFA885" w14:textId="732699BB" w:rsidR="00BE35B4" w:rsidRPr="0015634D" w:rsidRDefault="00BE35B4" w:rsidP="00FB1F8D">
      <w:pPr>
        <w:outlineLvl w:val="0"/>
        <w:rPr>
          <w:rFonts w:asciiTheme="minorHAnsi" w:hAnsiTheme="minorHAnsi" w:cstheme="minorHAnsi"/>
          <w:b/>
          <w:i/>
        </w:rPr>
      </w:pPr>
    </w:p>
    <w:p w14:paraId="08666362" w14:textId="486DA92B" w:rsidR="00FB1F8D" w:rsidRPr="0015634D" w:rsidRDefault="00FB1F8D" w:rsidP="00FB1F8D">
      <w:pPr>
        <w:outlineLvl w:val="0"/>
        <w:rPr>
          <w:rFonts w:asciiTheme="minorHAnsi" w:hAnsiTheme="minorHAnsi" w:cstheme="minorHAnsi"/>
          <w:b/>
          <w:bCs/>
        </w:rPr>
      </w:pPr>
      <w:r w:rsidRPr="0015634D">
        <w:rPr>
          <w:rFonts w:asciiTheme="minorHAnsi" w:hAnsiTheme="minorHAnsi" w:cstheme="minorHAnsi"/>
          <w:b/>
          <w:i/>
        </w:rPr>
        <w:t xml:space="preserve">NHS SCREENING PROGRAMS - </w:t>
      </w:r>
      <w:r w:rsidRPr="0015634D">
        <w:rPr>
          <w:rFonts w:asciiTheme="minorHAnsi" w:hAnsiTheme="minorHAnsi" w:cstheme="minorHAnsi"/>
          <w:b/>
          <w:bCs/>
        </w:rPr>
        <w:t>Minimising your risk of cancer or other serious diseases</w:t>
      </w:r>
    </w:p>
    <w:p w14:paraId="052461E8" w14:textId="77777777" w:rsidR="00FB1F8D" w:rsidRPr="0015634D" w:rsidRDefault="00FB1F8D" w:rsidP="00FB1F8D">
      <w:pPr>
        <w:outlineLvl w:val="0"/>
        <w:rPr>
          <w:rFonts w:asciiTheme="minorHAnsi" w:hAnsiTheme="minorHAnsi" w:cstheme="minorHAnsi"/>
          <w:b/>
          <w:i/>
        </w:rPr>
      </w:pPr>
    </w:p>
    <w:p w14:paraId="0D336996" w14:textId="3291B9D5" w:rsidR="00FB1F8D" w:rsidRPr="0015634D" w:rsidRDefault="00FB1F8D" w:rsidP="00FB1F8D">
      <w:pPr>
        <w:outlineLvl w:val="0"/>
        <w:rPr>
          <w:rFonts w:asciiTheme="minorHAnsi" w:hAnsiTheme="minorHAnsi" w:cstheme="minorHAnsi"/>
          <w:b/>
          <w:i/>
        </w:rPr>
      </w:pPr>
      <w:r w:rsidRPr="0015634D">
        <w:rPr>
          <w:rFonts w:asciiTheme="minorHAnsi" w:hAnsiTheme="minorHAnsi" w:cstheme="minorHAnsi"/>
        </w:rPr>
        <w:t>The NHS Screening programs are in place to help detect and treat some common cancers early, which will minimise the chance of them progressing to something more serious. This is an important service provided free of charge by the NHS</w:t>
      </w:r>
      <w:r w:rsidR="00FB3486" w:rsidRPr="0015634D">
        <w:rPr>
          <w:rFonts w:asciiTheme="minorHAnsi" w:hAnsiTheme="minorHAnsi" w:cstheme="minorHAnsi"/>
        </w:rPr>
        <w:t>,</w:t>
      </w:r>
      <w:r w:rsidRPr="0015634D">
        <w:rPr>
          <w:rFonts w:asciiTheme="minorHAnsi" w:hAnsiTheme="minorHAnsi" w:cstheme="minorHAnsi"/>
        </w:rPr>
        <w:t xml:space="preserve"> yet the number of patients who don’t turn up to their appointments or respond to invitations to screening programs remains quite high. If you think you are overdue, it’s not too late. Below are details of who you need to contact to bring yourself up to date.</w:t>
      </w:r>
    </w:p>
    <w:p w14:paraId="4B8455DA" w14:textId="77777777" w:rsidR="007E3421" w:rsidRPr="0015634D" w:rsidRDefault="007E3421" w:rsidP="00011F9F">
      <w:pPr>
        <w:outlineLvl w:val="0"/>
        <w:rPr>
          <w:rFonts w:asciiTheme="minorHAnsi" w:hAnsiTheme="minorHAnsi" w:cstheme="minorHAnsi"/>
          <w:b/>
          <w:i/>
        </w:rPr>
      </w:pPr>
    </w:p>
    <w:p w14:paraId="54B6F8EE" w14:textId="77777777" w:rsidR="00FB3486" w:rsidRPr="0015634D" w:rsidRDefault="00FB3486" w:rsidP="00FB1F8D">
      <w:pPr>
        <w:shd w:val="clear" w:color="auto" w:fill="FFFFFF"/>
        <w:spacing w:line="253" w:lineRule="atLeast"/>
        <w:rPr>
          <w:rFonts w:asciiTheme="minorHAnsi" w:hAnsiTheme="minorHAnsi" w:cstheme="minorHAnsi"/>
        </w:rPr>
      </w:pPr>
      <w:r w:rsidRPr="0015634D">
        <w:rPr>
          <w:rFonts w:asciiTheme="minorHAnsi" w:hAnsiTheme="minorHAnsi" w:cstheme="minorHAnsi"/>
        </w:rPr>
        <w:t xml:space="preserve">* </w:t>
      </w:r>
      <w:r w:rsidR="00FB1F8D" w:rsidRPr="0015634D">
        <w:rPr>
          <w:rFonts w:asciiTheme="minorHAnsi" w:hAnsiTheme="minorHAnsi" w:cstheme="minorHAnsi"/>
          <w:b/>
        </w:rPr>
        <w:t>Cervical screening</w:t>
      </w:r>
      <w:r w:rsidR="00FB1F8D" w:rsidRPr="0015634D">
        <w:rPr>
          <w:rFonts w:asciiTheme="minorHAnsi" w:hAnsiTheme="minorHAnsi" w:cstheme="minorHAnsi"/>
        </w:rPr>
        <w:t xml:space="preserve"> for </w:t>
      </w:r>
      <w:r w:rsidRPr="0015634D">
        <w:rPr>
          <w:rFonts w:asciiTheme="minorHAnsi" w:hAnsiTheme="minorHAnsi" w:cstheme="minorHAnsi"/>
        </w:rPr>
        <w:t xml:space="preserve">cervical cancer also known as </w:t>
      </w:r>
      <w:r w:rsidR="00FB1F8D" w:rsidRPr="0015634D">
        <w:rPr>
          <w:rFonts w:asciiTheme="minorHAnsi" w:hAnsiTheme="minorHAnsi" w:cstheme="minorHAnsi"/>
        </w:rPr>
        <w:t>smear test</w:t>
      </w:r>
      <w:r w:rsidRPr="0015634D">
        <w:rPr>
          <w:rFonts w:asciiTheme="minorHAnsi" w:hAnsiTheme="minorHAnsi" w:cstheme="minorHAnsi"/>
        </w:rPr>
        <w:t xml:space="preserve">. </w:t>
      </w:r>
    </w:p>
    <w:p w14:paraId="098ECC0D" w14:textId="5462B46A" w:rsidR="00FB3486" w:rsidRPr="0015634D" w:rsidRDefault="00FB1F8D" w:rsidP="00FB1F8D">
      <w:pPr>
        <w:shd w:val="clear" w:color="auto" w:fill="FFFFFF"/>
        <w:spacing w:line="253" w:lineRule="atLeast"/>
        <w:rPr>
          <w:rFonts w:asciiTheme="minorHAnsi" w:hAnsiTheme="minorHAnsi" w:cstheme="minorHAnsi"/>
        </w:rPr>
      </w:pPr>
      <w:r w:rsidRPr="0015634D">
        <w:rPr>
          <w:rFonts w:asciiTheme="minorHAnsi" w:hAnsiTheme="minorHAnsi" w:cstheme="minorHAnsi"/>
        </w:rPr>
        <w:t>Eligibility</w:t>
      </w:r>
      <w:r w:rsidR="00FB3486" w:rsidRPr="0015634D">
        <w:rPr>
          <w:rFonts w:asciiTheme="minorHAnsi" w:hAnsiTheme="minorHAnsi" w:cstheme="minorHAnsi"/>
        </w:rPr>
        <w:t>:</w:t>
      </w:r>
      <w:r w:rsidR="0039002F" w:rsidRPr="0015634D">
        <w:rPr>
          <w:rFonts w:asciiTheme="minorHAnsi" w:hAnsiTheme="minorHAnsi" w:cstheme="minorHAnsi"/>
        </w:rPr>
        <w:t xml:space="preserve"> patients </w:t>
      </w:r>
      <w:r w:rsidRPr="0015634D">
        <w:rPr>
          <w:rFonts w:asciiTheme="minorHAnsi" w:hAnsiTheme="minorHAnsi" w:cstheme="minorHAnsi"/>
        </w:rPr>
        <w:t xml:space="preserve">with cervix, aged </w:t>
      </w:r>
      <w:r w:rsidR="004B20C1" w:rsidRPr="0015634D">
        <w:rPr>
          <w:rFonts w:asciiTheme="minorHAnsi" w:hAnsiTheme="minorHAnsi" w:cstheme="minorHAnsi"/>
        </w:rPr>
        <w:t>25-4</w:t>
      </w:r>
      <w:r w:rsidRPr="0015634D">
        <w:rPr>
          <w:rFonts w:asciiTheme="minorHAnsi" w:hAnsiTheme="minorHAnsi" w:cstheme="minorHAnsi"/>
        </w:rPr>
        <w:t xml:space="preserve">9 every 3 years, aged </w:t>
      </w:r>
      <w:r w:rsidR="004B20C1" w:rsidRPr="0015634D">
        <w:rPr>
          <w:rFonts w:asciiTheme="minorHAnsi" w:hAnsiTheme="minorHAnsi" w:cstheme="minorHAnsi"/>
        </w:rPr>
        <w:t>50-64 every 5 years. Please call the surgery to book an appointment</w:t>
      </w:r>
      <w:r w:rsidR="00FB3486" w:rsidRPr="0015634D">
        <w:rPr>
          <w:rFonts w:asciiTheme="minorHAnsi" w:hAnsiTheme="minorHAnsi" w:cstheme="minorHAnsi"/>
        </w:rPr>
        <w:t xml:space="preserve"> with one of the practice nurses</w:t>
      </w:r>
    </w:p>
    <w:p w14:paraId="5221EFD9" w14:textId="77777777" w:rsidR="00FB3486" w:rsidRPr="0015634D" w:rsidRDefault="00FB3486" w:rsidP="004B20C1">
      <w:pPr>
        <w:shd w:val="clear" w:color="auto" w:fill="FFFFFF"/>
        <w:spacing w:line="253" w:lineRule="atLeast"/>
        <w:rPr>
          <w:rFonts w:asciiTheme="minorHAnsi" w:hAnsiTheme="minorHAnsi" w:cstheme="minorHAnsi"/>
        </w:rPr>
      </w:pPr>
      <w:r w:rsidRPr="0015634D">
        <w:rPr>
          <w:rFonts w:asciiTheme="minorHAnsi" w:hAnsiTheme="minorHAnsi" w:cstheme="minorHAnsi"/>
        </w:rPr>
        <w:t xml:space="preserve">* </w:t>
      </w:r>
      <w:r w:rsidR="004B20C1" w:rsidRPr="0015634D">
        <w:rPr>
          <w:rFonts w:asciiTheme="minorHAnsi" w:hAnsiTheme="minorHAnsi" w:cstheme="minorHAnsi"/>
          <w:b/>
        </w:rPr>
        <w:t>Mammograms/Brea</w:t>
      </w:r>
      <w:r w:rsidRPr="0015634D">
        <w:rPr>
          <w:rFonts w:asciiTheme="minorHAnsi" w:hAnsiTheme="minorHAnsi" w:cstheme="minorHAnsi"/>
          <w:b/>
        </w:rPr>
        <w:t>st screening</w:t>
      </w:r>
      <w:r w:rsidRPr="0015634D">
        <w:rPr>
          <w:rFonts w:asciiTheme="minorHAnsi" w:hAnsiTheme="minorHAnsi" w:cstheme="minorHAnsi"/>
        </w:rPr>
        <w:t xml:space="preserve"> for breast cancer. </w:t>
      </w:r>
    </w:p>
    <w:p w14:paraId="6EA3AA9A" w14:textId="109D83B3" w:rsidR="0039002F" w:rsidRPr="0015634D" w:rsidRDefault="00FB3486" w:rsidP="0039002F">
      <w:pPr>
        <w:shd w:val="clear" w:color="auto" w:fill="FFFFFF"/>
        <w:spacing w:line="253" w:lineRule="atLeast"/>
        <w:rPr>
          <w:rFonts w:asciiTheme="minorHAnsi" w:hAnsiTheme="minorHAnsi" w:cstheme="minorHAnsi"/>
        </w:rPr>
      </w:pPr>
      <w:r w:rsidRPr="0015634D">
        <w:rPr>
          <w:rFonts w:asciiTheme="minorHAnsi" w:hAnsiTheme="minorHAnsi" w:cstheme="minorHAnsi"/>
        </w:rPr>
        <w:t xml:space="preserve">Eligibility: </w:t>
      </w:r>
      <w:r w:rsidR="004B20C1" w:rsidRPr="0015634D">
        <w:rPr>
          <w:rFonts w:asciiTheme="minorHAnsi" w:hAnsiTheme="minorHAnsi" w:cstheme="minorHAnsi"/>
        </w:rPr>
        <w:t xml:space="preserve">women aged 50-70 every 3 years, 71+ by request only. </w:t>
      </w:r>
      <w:r w:rsidR="004B20C1" w:rsidRPr="0015634D">
        <w:rPr>
          <w:rFonts w:asciiTheme="minorHAnsi" w:hAnsiTheme="minorHAnsi" w:cstheme="minorHAnsi"/>
          <w:shd w:val="clear" w:color="auto" w:fill="FFFFFF"/>
        </w:rPr>
        <w:t xml:space="preserve">You do </w:t>
      </w:r>
      <w:r w:rsidR="0039002F" w:rsidRPr="0015634D">
        <w:rPr>
          <w:rFonts w:asciiTheme="minorHAnsi" w:hAnsiTheme="minorHAnsi" w:cstheme="minorHAnsi"/>
          <w:shd w:val="clear" w:color="auto" w:fill="FFFFFF"/>
        </w:rPr>
        <w:t>not have to contact the service as</w:t>
      </w:r>
      <w:r w:rsidR="004B20C1" w:rsidRPr="0015634D">
        <w:rPr>
          <w:rFonts w:asciiTheme="minorHAnsi" w:hAnsiTheme="minorHAnsi" w:cstheme="minorHAnsi"/>
          <w:shd w:val="clear" w:color="auto" w:fill="FFFFFF"/>
        </w:rPr>
        <w:t xml:space="preserve"> you will receive your invitation at the appropriate time. If you have any </w:t>
      </w:r>
      <w:hyperlink r:id="rId16" w:tgtFrame="_blank" w:tooltip="concerns about changes to your breasts link" w:history="1">
        <w:r w:rsidR="004B20C1" w:rsidRPr="0015634D">
          <w:rPr>
            <w:rStyle w:val="Hyperlink"/>
            <w:rFonts w:asciiTheme="minorHAnsi" w:hAnsiTheme="minorHAnsi" w:cstheme="minorHAnsi"/>
            <w:color w:val="auto"/>
            <w:shd w:val="clear" w:color="auto" w:fill="FFFFFF"/>
          </w:rPr>
          <w:t>concerns about changes to your breasts</w:t>
        </w:r>
      </w:hyperlink>
      <w:r w:rsidR="004B20C1" w:rsidRPr="0015634D">
        <w:rPr>
          <w:rFonts w:asciiTheme="minorHAnsi" w:hAnsiTheme="minorHAnsi" w:cstheme="minorHAnsi"/>
          <w:shd w:val="clear" w:color="auto" w:fill="FFFFFF"/>
        </w:rPr>
        <w:t>, please speak with your GP as soon as possible. If you have received your invitation letter and wish to book, change or cancel your appointment please </w:t>
      </w:r>
      <w:r w:rsidR="004B20C1" w:rsidRPr="0015634D">
        <w:rPr>
          <w:rStyle w:val="Strong"/>
          <w:rFonts w:asciiTheme="minorHAnsi" w:hAnsiTheme="minorHAnsi" w:cstheme="minorHAnsi"/>
          <w:shd w:val="clear" w:color="auto" w:fill="FFFFFF"/>
        </w:rPr>
        <w:t>click here</w:t>
      </w:r>
      <w:r w:rsidR="0039002F" w:rsidRPr="0015634D">
        <w:rPr>
          <w:rStyle w:val="Strong"/>
          <w:rFonts w:asciiTheme="minorHAnsi" w:hAnsiTheme="minorHAnsi" w:cstheme="minorHAnsi"/>
          <w:shd w:val="clear" w:color="auto" w:fill="FFFFFF"/>
        </w:rPr>
        <w:t>:</w:t>
      </w:r>
      <w:r w:rsidR="004B20C1" w:rsidRPr="0015634D">
        <w:rPr>
          <w:rStyle w:val="Strong"/>
          <w:rFonts w:asciiTheme="minorHAnsi" w:hAnsiTheme="minorHAnsi" w:cstheme="minorHAnsi"/>
          <w:shd w:val="clear" w:color="auto" w:fill="FFFFFF"/>
        </w:rPr>
        <w:t> </w:t>
      </w:r>
      <w:hyperlink r:id="rId17" w:history="1">
        <w:r w:rsidR="004B20C1" w:rsidRPr="0015634D">
          <w:rPr>
            <w:rStyle w:val="Hyperlink"/>
            <w:rFonts w:asciiTheme="minorHAnsi" w:hAnsiTheme="minorHAnsi" w:cstheme="minorHAnsi"/>
            <w:color w:val="auto"/>
            <w:u w:val="none"/>
            <w:shd w:val="clear" w:color="auto" w:fill="FFFFFF"/>
          </w:rPr>
          <w:t>appointment request form</w:t>
        </w:r>
      </w:hyperlink>
      <w:r w:rsidR="0039002F" w:rsidRPr="0015634D">
        <w:rPr>
          <w:rStyle w:val="Hyperlink"/>
          <w:rFonts w:asciiTheme="minorHAnsi" w:hAnsiTheme="minorHAnsi" w:cstheme="minorHAnsi"/>
          <w:color w:val="auto"/>
          <w:u w:val="none"/>
          <w:shd w:val="clear" w:color="auto" w:fill="FFFFFF"/>
        </w:rPr>
        <w:t xml:space="preserve"> </w:t>
      </w:r>
      <w:r w:rsidR="0039002F" w:rsidRPr="0015634D">
        <w:rPr>
          <w:rFonts w:asciiTheme="minorHAnsi" w:hAnsiTheme="minorHAnsi" w:cstheme="minorHAnsi"/>
          <w:shd w:val="clear" w:color="auto" w:fill="FFFFFF"/>
        </w:rPr>
        <w:t>or call 0203 311 1268 to arrange an alternative visit.</w:t>
      </w:r>
    </w:p>
    <w:p w14:paraId="0597AC3A" w14:textId="488223C6" w:rsidR="004B20C1" w:rsidRPr="0015634D" w:rsidRDefault="004B20C1" w:rsidP="004B20C1">
      <w:pPr>
        <w:shd w:val="clear" w:color="auto" w:fill="FFFFFF"/>
        <w:spacing w:line="253" w:lineRule="atLeast"/>
        <w:rPr>
          <w:rFonts w:asciiTheme="minorHAnsi" w:hAnsiTheme="minorHAnsi" w:cstheme="minorHAnsi"/>
          <w:shd w:val="clear" w:color="auto" w:fill="FFFFFF"/>
        </w:rPr>
      </w:pPr>
      <w:r w:rsidRPr="0015634D">
        <w:rPr>
          <w:rFonts w:asciiTheme="minorHAnsi" w:hAnsiTheme="minorHAnsi" w:cstheme="minorHAnsi"/>
          <w:shd w:val="clear" w:color="auto" w:fill="FFFFFF"/>
        </w:rPr>
        <w:t xml:space="preserve">The West of London Breast Screening Service is based at </w:t>
      </w:r>
      <w:r w:rsidR="0039002F" w:rsidRPr="0015634D">
        <w:rPr>
          <w:rFonts w:asciiTheme="minorHAnsi" w:hAnsiTheme="minorHAnsi" w:cstheme="minorHAnsi"/>
          <w:shd w:val="clear" w:color="auto" w:fill="FFFFFF"/>
        </w:rPr>
        <w:t xml:space="preserve">the </w:t>
      </w:r>
      <w:r w:rsidRPr="0015634D">
        <w:rPr>
          <w:rFonts w:asciiTheme="minorHAnsi" w:hAnsiTheme="minorHAnsi" w:cstheme="minorHAnsi"/>
          <w:shd w:val="clear" w:color="auto" w:fill="FFFFFF"/>
        </w:rPr>
        <w:t>Charing Cross Hospital in Hammersmith. </w:t>
      </w:r>
    </w:p>
    <w:p w14:paraId="4B401AFF" w14:textId="77777777" w:rsidR="0039002F" w:rsidRPr="0015634D" w:rsidRDefault="0039002F" w:rsidP="004B20C1">
      <w:pPr>
        <w:shd w:val="clear" w:color="auto" w:fill="FFFFFF"/>
        <w:spacing w:line="253" w:lineRule="atLeast"/>
        <w:rPr>
          <w:rFonts w:asciiTheme="minorHAnsi" w:hAnsiTheme="minorHAnsi" w:cstheme="minorHAnsi"/>
        </w:rPr>
      </w:pPr>
      <w:r w:rsidRPr="0015634D">
        <w:rPr>
          <w:rFonts w:asciiTheme="minorHAnsi" w:hAnsiTheme="minorHAnsi" w:cstheme="minorHAnsi"/>
        </w:rPr>
        <w:t xml:space="preserve">* </w:t>
      </w:r>
      <w:r w:rsidR="004B20C1" w:rsidRPr="0015634D">
        <w:rPr>
          <w:rFonts w:asciiTheme="minorHAnsi" w:hAnsiTheme="minorHAnsi" w:cstheme="minorHAnsi"/>
          <w:b/>
        </w:rPr>
        <w:t>Bowel screening</w:t>
      </w:r>
      <w:r w:rsidRPr="0015634D">
        <w:rPr>
          <w:rFonts w:asciiTheme="minorHAnsi" w:hAnsiTheme="minorHAnsi" w:cstheme="minorHAnsi"/>
        </w:rPr>
        <w:t xml:space="preserve"> for bowel cancer.</w:t>
      </w:r>
    </w:p>
    <w:p w14:paraId="7F864CE6" w14:textId="66231CF9" w:rsidR="00A575E9" w:rsidRPr="0015634D" w:rsidRDefault="0039002F" w:rsidP="004B20C1">
      <w:pPr>
        <w:shd w:val="clear" w:color="auto" w:fill="FFFFFF"/>
        <w:spacing w:line="253" w:lineRule="atLeast"/>
        <w:rPr>
          <w:rFonts w:asciiTheme="minorHAnsi" w:hAnsiTheme="minorHAnsi" w:cstheme="minorHAnsi"/>
        </w:rPr>
      </w:pPr>
      <w:r w:rsidRPr="0015634D">
        <w:rPr>
          <w:rFonts w:asciiTheme="minorHAnsi" w:hAnsiTheme="minorHAnsi" w:cstheme="minorHAnsi"/>
        </w:rPr>
        <w:t xml:space="preserve">Eligibility: </w:t>
      </w:r>
      <w:r w:rsidR="004B20C1" w:rsidRPr="0015634D">
        <w:rPr>
          <w:rFonts w:asciiTheme="minorHAnsi" w:hAnsiTheme="minorHAnsi" w:cstheme="minorHAnsi"/>
        </w:rPr>
        <w:t>all aged 60-74 (expanding to age over 50 from 2025) every 2 y</w:t>
      </w:r>
      <w:r w:rsidRPr="0015634D">
        <w:rPr>
          <w:rFonts w:asciiTheme="minorHAnsi" w:hAnsiTheme="minorHAnsi" w:cstheme="minorHAnsi"/>
        </w:rPr>
        <w:t>ears. H</w:t>
      </w:r>
      <w:r w:rsidR="00693C09" w:rsidRPr="0015634D">
        <w:rPr>
          <w:rFonts w:asciiTheme="minorHAnsi" w:hAnsiTheme="minorHAnsi" w:cstheme="minorHAnsi"/>
        </w:rPr>
        <w:t xml:space="preserve">ome test </w:t>
      </w:r>
      <w:r w:rsidRPr="0015634D">
        <w:rPr>
          <w:rFonts w:asciiTheme="minorHAnsi" w:hAnsiTheme="minorHAnsi" w:cstheme="minorHAnsi"/>
        </w:rPr>
        <w:t xml:space="preserve">will be </w:t>
      </w:r>
      <w:r w:rsidR="00693C09" w:rsidRPr="0015634D">
        <w:rPr>
          <w:rFonts w:asciiTheme="minorHAnsi" w:hAnsiTheme="minorHAnsi" w:cstheme="minorHAnsi"/>
        </w:rPr>
        <w:t>sent to everyone eligible but you can call on 0800 707 6060 if you have missed or mislaid yours.</w:t>
      </w:r>
    </w:p>
    <w:p w14:paraId="19E61D7B" w14:textId="77777777" w:rsidR="0039002F" w:rsidRPr="0015634D" w:rsidRDefault="0039002F" w:rsidP="004B20C1">
      <w:pPr>
        <w:shd w:val="clear" w:color="auto" w:fill="FFFFFF"/>
        <w:spacing w:line="253" w:lineRule="atLeast"/>
        <w:rPr>
          <w:rFonts w:asciiTheme="minorHAnsi" w:hAnsiTheme="minorHAnsi" w:cstheme="minorHAnsi"/>
        </w:rPr>
      </w:pPr>
      <w:r w:rsidRPr="0015634D">
        <w:rPr>
          <w:rFonts w:asciiTheme="minorHAnsi" w:hAnsiTheme="minorHAnsi" w:cstheme="minorHAnsi"/>
        </w:rPr>
        <w:t xml:space="preserve">* </w:t>
      </w:r>
      <w:r w:rsidR="00693C09" w:rsidRPr="0015634D">
        <w:rPr>
          <w:rFonts w:asciiTheme="minorHAnsi" w:hAnsiTheme="minorHAnsi" w:cstheme="minorHAnsi"/>
          <w:b/>
        </w:rPr>
        <w:t xml:space="preserve">Abdominal Aortic Aneurism </w:t>
      </w:r>
      <w:r w:rsidRPr="0015634D">
        <w:rPr>
          <w:rFonts w:asciiTheme="minorHAnsi" w:hAnsiTheme="minorHAnsi" w:cstheme="minorHAnsi"/>
        </w:rPr>
        <w:t>screening.</w:t>
      </w:r>
    </w:p>
    <w:p w14:paraId="31DC84C3" w14:textId="2C1D3D66" w:rsidR="00693C09" w:rsidRPr="0015634D" w:rsidRDefault="0039002F" w:rsidP="004B20C1">
      <w:pPr>
        <w:shd w:val="clear" w:color="auto" w:fill="FFFFFF"/>
        <w:spacing w:line="253" w:lineRule="atLeast"/>
        <w:rPr>
          <w:rFonts w:asciiTheme="minorHAnsi" w:hAnsiTheme="minorHAnsi" w:cstheme="minorHAnsi"/>
        </w:rPr>
      </w:pPr>
      <w:r w:rsidRPr="0015634D">
        <w:rPr>
          <w:rFonts w:asciiTheme="minorHAnsi" w:hAnsiTheme="minorHAnsi" w:cstheme="minorHAnsi"/>
        </w:rPr>
        <w:t>Eligibility:</w:t>
      </w:r>
      <w:r w:rsidR="00693C09" w:rsidRPr="0015634D">
        <w:rPr>
          <w:rFonts w:asciiTheme="minorHAnsi" w:hAnsiTheme="minorHAnsi" w:cstheme="minorHAnsi"/>
        </w:rPr>
        <w:t xml:space="preserve"> </w:t>
      </w:r>
      <w:r w:rsidRPr="0015634D">
        <w:rPr>
          <w:rFonts w:asciiTheme="minorHAnsi" w:hAnsiTheme="minorHAnsi" w:cstheme="minorHAnsi"/>
        </w:rPr>
        <w:t xml:space="preserve">it is </w:t>
      </w:r>
      <w:r w:rsidR="00693C09" w:rsidRPr="0015634D">
        <w:rPr>
          <w:rFonts w:asciiTheme="minorHAnsi" w:hAnsiTheme="minorHAnsi" w:cstheme="minorHAnsi"/>
        </w:rPr>
        <w:t xml:space="preserve">offered to men the year they turn 65. If you have missed your </w:t>
      </w:r>
      <w:proofErr w:type="gramStart"/>
      <w:r w:rsidR="00693C09" w:rsidRPr="0015634D">
        <w:rPr>
          <w:rFonts w:asciiTheme="minorHAnsi" w:hAnsiTheme="minorHAnsi" w:cstheme="minorHAnsi"/>
        </w:rPr>
        <w:t>call</w:t>
      </w:r>
      <w:proofErr w:type="gramEnd"/>
      <w:r w:rsidR="00693C09" w:rsidRPr="0015634D">
        <w:rPr>
          <w:rFonts w:asciiTheme="minorHAnsi" w:hAnsiTheme="minorHAnsi" w:cstheme="minorHAnsi"/>
        </w:rPr>
        <w:t xml:space="preserve"> please </w:t>
      </w:r>
      <w:r w:rsidR="00693C09" w:rsidRPr="0015634D">
        <w:rPr>
          <w:rFonts w:asciiTheme="minorHAnsi" w:hAnsiTheme="minorHAnsi" w:cstheme="minorHAnsi"/>
        </w:rPr>
        <w:t xml:space="preserve">call the </w:t>
      </w:r>
      <w:r w:rsidR="00A575E9" w:rsidRPr="0015634D">
        <w:rPr>
          <w:rFonts w:asciiTheme="minorHAnsi" w:hAnsiTheme="minorHAnsi" w:cstheme="minorHAnsi"/>
          <w:shd w:val="clear" w:color="auto" w:fill="FFFFFF"/>
        </w:rPr>
        <w:t>North London AAA Screening Programme</w:t>
      </w:r>
      <w:r w:rsidR="00A575E9" w:rsidRPr="0015634D">
        <w:rPr>
          <w:rFonts w:asciiTheme="minorHAnsi" w:hAnsiTheme="minorHAnsi" w:cstheme="minorHAnsi"/>
        </w:rPr>
        <w:t xml:space="preserve"> </w:t>
      </w:r>
      <w:r w:rsidR="00693C09" w:rsidRPr="0015634D">
        <w:rPr>
          <w:rFonts w:asciiTheme="minorHAnsi" w:hAnsiTheme="minorHAnsi" w:cstheme="minorHAnsi"/>
        </w:rPr>
        <w:t xml:space="preserve">on </w:t>
      </w:r>
      <w:r w:rsidR="00A575E9" w:rsidRPr="0015634D">
        <w:rPr>
          <w:rFonts w:asciiTheme="minorHAnsi" w:hAnsiTheme="minorHAnsi" w:cstheme="minorHAnsi"/>
          <w:bCs/>
          <w:shd w:val="clear" w:color="auto" w:fill="FFFFFF"/>
        </w:rPr>
        <w:t>0333 009 6971</w:t>
      </w:r>
      <w:r w:rsidR="00693C09" w:rsidRPr="0015634D">
        <w:rPr>
          <w:rFonts w:asciiTheme="minorHAnsi" w:hAnsiTheme="minorHAnsi" w:cstheme="minorHAnsi"/>
        </w:rPr>
        <w:t xml:space="preserve">. </w:t>
      </w:r>
    </w:p>
    <w:p w14:paraId="66A12BBC" w14:textId="77777777" w:rsidR="00693C09" w:rsidRPr="0015634D" w:rsidRDefault="00693C09" w:rsidP="004B20C1">
      <w:pPr>
        <w:shd w:val="clear" w:color="auto" w:fill="FFFFFF"/>
        <w:spacing w:line="253" w:lineRule="atLeast"/>
        <w:rPr>
          <w:rFonts w:asciiTheme="minorHAnsi" w:hAnsiTheme="minorHAnsi" w:cstheme="minorHAnsi"/>
        </w:rPr>
      </w:pPr>
    </w:p>
    <w:p w14:paraId="44D25E0D" w14:textId="5BADBC5E" w:rsidR="00ED6381" w:rsidRPr="0015634D" w:rsidRDefault="00221868" w:rsidP="004B20C1">
      <w:pPr>
        <w:shd w:val="clear" w:color="auto" w:fill="FFFFFF"/>
        <w:spacing w:line="253" w:lineRule="atLeast"/>
        <w:rPr>
          <w:rFonts w:asciiTheme="minorHAnsi" w:hAnsiTheme="minorHAnsi" w:cstheme="minorHAnsi"/>
          <w:b/>
          <w:i/>
        </w:rPr>
      </w:pPr>
      <w:r w:rsidRPr="0015634D">
        <w:rPr>
          <w:rFonts w:asciiTheme="minorHAnsi" w:hAnsiTheme="minorHAnsi" w:cstheme="minorHAnsi"/>
          <w:b/>
          <w:i/>
        </w:rPr>
        <w:t>ZERO TOLERANCE</w:t>
      </w:r>
    </w:p>
    <w:p w14:paraId="332044D5" w14:textId="77FD5B52" w:rsidR="00A575E9" w:rsidRPr="0015634D" w:rsidRDefault="00A575E9" w:rsidP="004B20C1">
      <w:pPr>
        <w:shd w:val="clear" w:color="auto" w:fill="FFFFFF"/>
        <w:spacing w:line="253" w:lineRule="atLeast"/>
        <w:rPr>
          <w:rFonts w:asciiTheme="minorHAnsi" w:hAnsiTheme="minorHAnsi" w:cstheme="minorHAnsi"/>
          <w:b/>
          <w:i/>
        </w:rPr>
      </w:pPr>
    </w:p>
    <w:p w14:paraId="73B0E5CA" w14:textId="03692E42" w:rsidR="005A44DF" w:rsidRPr="0015634D" w:rsidRDefault="00A575E9" w:rsidP="00A575E9">
      <w:pPr>
        <w:outlineLvl w:val="0"/>
        <w:rPr>
          <w:rFonts w:asciiTheme="minorHAnsi" w:hAnsiTheme="minorHAnsi" w:cstheme="minorHAnsi"/>
        </w:rPr>
      </w:pPr>
      <w:r w:rsidRPr="0015634D">
        <w:rPr>
          <w:rFonts w:asciiTheme="minorHAnsi" w:hAnsiTheme="minorHAnsi" w:cstheme="minorHAnsi"/>
        </w:rPr>
        <w:t xml:space="preserve">We have noticed an increase in the number of incidents </w:t>
      </w:r>
      <w:r w:rsidR="00541F8C" w:rsidRPr="0015634D">
        <w:rPr>
          <w:rFonts w:asciiTheme="minorHAnsi" w:hAnsiTheme="minorHAnsi" w:cstheme="minorHAnsi"/>
        </w:rPr>
        <w:t>of abuse towards staff</w:t>
      </w:r>
      <w:r w:rsidRPr="0015634D">
        <w:rPr>
          <w:rFonts w:asciiTheme="minorHAnsi" w:hAnsiTheme="minorHAnsi" w:cstheme="minorHAnsi"/>
        </w:rPr>
        <w:t xml:space="preserve">, both on the telephone and within the practice. </w:t>
      </w:r>
    </w:p>
    <w:p w14:paraId="5760078B" w14:textId="514F8BBE" w:rsidR="00A575E9" w:rsidRPr="0015634D" w:rsidRDefault="00A575E9" w:rsidP="00A575E9">
      <w:pPr>
        <w:outlineLvl w:val="0"/>
        <w:rPr>
          <w:rFonts w:asciiTheme="minorHAnsi" w:hAnsiTheme="minorHAnsi" w:cstheme="minorHAnsi"/>
          <w:shd w:val="clear" w:color="auto" w:fill="FFFFFF"/>
        </w:rPr>
      </w:pPr>
      <w:r w:rsidRPr="0015634D">
        <w:rPr>
          <w:rFonts w:asciiTheme="minorHAnsi" w:hAnsiTheme="minorHAnsi" w:cstheme="minorHAnsi"/>
        </w:rPr>
        <w:t>We value and care for our staff. We would ask that they are treated with courtesy and respect.</w:t>
      </w:r>
    </w:p>
    <w:p w14:paraId="3F8890FE" w14:textId="3CFC1995" w:rsidR="00F0414F" w:rsidRPr="0015634D" w:rsidRDefault="00693C09" w:rsidP="00011F9F">
      <w:pPr>
        <w:outlineLvl w:val="0"/>
        <w:rPr>
          <w:rFonts w:asciiTheme="minorHAnsi" w:hAnsiTheme="minorHAnsi" w:cstheme="minorHAnsi"/>
          <w:shd w:val="clear" w:color="auto" w:fill="FFFFFF"/>
        </w:rPr>
      </w:pPr>
      <w:r w:rsidRPr="0015634D">
        <w:rPr>
          <w:rFonts w:asciiTheme="minorHAnsi" w:hAnsiTheme="minorHAnsi" w:cstheme="minorHAnsi"/>
          <w:shd w:val="clear" w:color="auto" w:fill="FFFFFF"/>
        </w:rPr>
        <w:t xml:space="preserve">The volume of calls coming into the surgery has </w:t>
      </w:r>
      <w:r w:rsidR="00A575E9" w:rsidRPr="0015634D">
        <w:rPr>
          <w:rFonts w:asciiTheme="minorHAnsi" w:hAnsiTheme="minorHAnsi" w:cstheme="minorHAnsi"/>
          <w:shd w:val="clear" w:color="auto" w:fill="FFFFFF"/>
        </w:rPr>
        <w:t>increased significantly</w:t>
      </w:r>
      <w:r w:rsidRPr="0015634D">
        <w:rPr>
          <w:rFonts w:asciiTheme="minorHAnsi" w:hAnsiTheme="minorHAnsi" w:cstheme="minorHAnsi"/>
          <w:shd w:val="clear" w:color="auto" w:fill="FFFFFF"/>
        </w:rPr>
        <w:t>, particularly first thing in the morning. </w:t>
      </w:r>
    </w:p>
    <w:p w14:paraId="0A9DBA0B" w14:textId="3C131A5E" w:rsidR="00F0414F" w:rsidRPr="0015634D" w:rsidRDefault="00F0414F" w:rsidP="00011F9F">
      <w:pPr>
        <w:outlineLvl w:val="0"/>
        <w:rPr>
          <w:rFonts w:asciiTheme="minorHAnsi" w:hAnsiTheme="minorHAnsi" w:cstheme="minorHAnsi"/>
          <w:shd w:val="clear" w:color="auto" w:fill="FFFFFF"/>
        </w:rPr>
      </w:pPr>
      <w:r w:rsidRPr="0015634D">
        <w:rPr>
          <w:rFonts w:asciiTheme="minorHAnsi" w:hAnsiTheme="minorHAnsi" w:cstheme="minorHAnsi"/>
          <w:shd w:val="clear" w:color="auto" w:fill="FFFFFF"/>
        </w:rPr>
        <w:t>We would be very grateful if you are able to a</w:t>
      </w:r>
      <w:r w:rsidR="00A575E9" w:rsidRPr="0015634D">
        <w:rPr>
          <w:rFonts w:asciiTheme="minorHAnsi" w:hAnsiTheme="minorHAnsi" w:cstheme="minorHAnsi"/>
          <w:shd w:val="clear" w:color="auto" w:fill="FFFFFF"/>
        </w:rPr>
        <w:t>void the busy time of 8am –11</w:t>
      </w:r>
      <w:r w:rsidRPr="0015634D">
        <w:rPr>
          <w:rFonts w:asciiTheme="minorHAnsi" w:hAnsiTheme="minorHAnsi" w:cstheme="minorHAnsi"/>
          <w:shd w:val="clear" w:color="auto" w:fill="FFFFFF"/>
        </w:rPr>
        <w:t xml:space="preserve">am </w:t>
      </w:r>
      <w:r w:rsidR="00A575E9" w:rsidRPr="0015634D">
        <w:rPr>
          <w:rFonts w:asciiTheme="minorHAnsi" w:hAnsiTheme="minorHAnsi" w:cstheme="minorHAnsi"/>
          <w:shd w:val="clear" w:color="auto" w:fill="FFFFFF"/>
        </w:rPr>
        <w:t xml:space="preserve">and 1pm-2pm </w:t>
      </w:r>
      <w:r w:rsidRPr="0015634D">
        <w:rPr>
          <w:rFonts w:asciiTheme="minorHAnsi" w:hAnsiTheme="minorHAnsi" w:cstheme="minorHAnsi"/>
          <w:shd w:val="clear" w:color="auto" w:fill="FFFFFF"/>
        </w:rPr>
        <w:t>to call the surgery, except for urgent matters.</w:t>
      </w:r>
    </w:p>
    <w:p w14:paraId="30EEEF89" w14:textId="77777777" w:rsidR="00F0414F" w:rsidRPr="0015634D" w:rsidRDefault="00F0414F" w:rsidP="00011F9F">
      <w:pPr>
        <w:outlineLvl w:val="0"/>
        <w:rPr>
          <w:rFonts w:asciiTheme="minorHAnsi" w:hAnsiTheme="minorHAnsi" w:cstheme="minorHAnsi"/>
          <w:shd w:val="clear" w:color="auto" w:fill="FFFFFF"/>
        </w:rPr>
      </w:pPr>
    </w:p>
    <w:p w14:paraId="7AF8DB3A" w14:textId="77777777" w:rsidR="00A575E9" w:rsidRPr="0015634D" w:rsidRDefault="00693C09" w:rsidP="00A575E9">
      <w:pPr>
        <w:outlineLvl w:val="0"/>
        <w:rPr>
          <w:rFonts w:asciiTheme="minorHAnsi" w:hAnsiTheme="minorHAnsi" w:cstheme="minorHAnsi"/>
          <w:b/>
          <w:i/>
        </w:rPr>
      </w:pPr>
      <w:r w:rsidRPr="0015634D">
        <w:rPr>
          <w:rFonts w:asciiTheme="minorHAnsi" w:hAnsiTheme="minorHAnsi" w:cstheme="minorHAnsi"/>
          <w:b/>
          <w:i/>
        </w:rPr>
        <w:t xml:space="preserve"> </w:t>
      </w:r>
      <w:r w:rsidR="00A575E9" w:rsidRPr="0015634D">
        <w:rPr>
          <w:rFonts w:asciiTheme="minorHAnsi" w:hAnsiTheme="minorHAnsi" w:cstheme="minorHAnsi"/>
          <w:b/>
          <w:i/>
        </w:rPr>
        <w:t>PATIENT PARTICIPATION GROUP</w:t>
      </w:r>
    </w:p>
    <w:p w14:paraId="37FF47D7" w14:textId="77777777" w:rsidR="00A575E9" w:rsidRPr="0015634D" w:rsidRDefault="00A575E9" w:rsidP="00A575E9">
      <w:pPr>
        <w:outlineLvl w:val="0"/>
        <w:rPr>
          <w:rFonts w:asciiTheme="minorHAnsi" w:hAnsiTheme="minorHAnsi" w:cstheme="minorHAnsi"/>
          <w:b/>
          <w:i/>
        </w:rPr>
      </w:pPr>
    </w:p>
    <w:p w14:paraId="23B542D2" w14:textId="5224C42D" w:rsidR="007E3421" w:rsidRPr="0015634D" w:rsidRDefault="00A575E9" w:rsidP="00BE35B4">
      <w:pPr>
        <w:spacing w:after="200" w:line="276" w:lineRule="auto"/>
        <w:rPr>
          <w:rFonts w:asciiTheme="minorHAnsi" w:eastAsia="Calibri" w:hAnsiTheme="minorHAnsi" w:cstheme="minorHAnsi"/>
          <w:lang w:eastAsia="en-US"/>
        </w:rPr>
      </w:pPr>
      <w:r w:rsidRPr="0015634D">
        <w:rPr>
          <w:rFonts w:asciiTheme="minorHAnsi" w:eastAsia="Calibri" w:hAnsiTheme="minorHAnsi" w:cstheme="minorHAnsi"/>
          <w:lang w:eastAsia="en-US"/>
        </w:rPr>
        <w:t xml:space="preserve">The PPG is a great way to understand more about what goes on in your practice. We do three interactive sessions a year where you can understand a little more about the services that the Abingdon Medical Practice offers our patients. For the safety of our patients and staff during the current pandemic the meetings are taking place online. The group is open to all patients; please contact reception if you are interested in joining. </w:t>
      </w:r>
    </w:p>
    <w:sectPr w:rsidR="007E3421" w:rsidRPr="0015634D" w:rsidSect="001A72B1">
      <w:type w:val="continuous"/>
      <w:pgSz w:w="11906" w:h="16838"/>
      <w:pgMar w:top="1440" w:right="680" w:bottom="1440" w:left="1134" w:header="709" w:footer="709" w:gutter="567"/>
      <w:cols w:num="3" w:sep="1" w:space="4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30F7" w14:textId="77777777" w:rsidR="00407E50" w:rsidRDefault="00407E50" w:rsidP="009B605F">
      <w:r>
        <w:separator/>
      </w:r>
    </w:p>
  </w:endnote>
  <w:endnote w:type="continuationSeparator" w:id="0">
    <w:p w14:paraId="6E1907E7" w14:textId="77777777" w:rsidR="00407E50" w:rsidRDefault="00407E50" w:rsidP="009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Light">
    <w:altName w:val="Aller Ligh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ED9A" w14:textId="77777777" w:rsidR="009B605F" w:rsidRDefault="009B6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4D3F" w14:textId="77777777" w:rsidR="009B605F" w:rsidRDefault="009B6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C2D7" w14:textId="77777777" w:rsidR="009B605F" w:rsidRDefault="009B6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1C49" w14:textId="77777777" w:rsidR="00407E50" w:rsidRDefault="00407E50" w:rsidP="009B605F">
      <w:r>
        <w:separator/>
      </w:r>
    </w:p>
  </w:footnote>
  <w:footnote w:type="continuationSeparator" w:id="0">
    <w:p w14:paraId="1223F2C7" w14:textId="77777777" w:rsidR="00407E50" w:rsidRDefault="00407E50" w:rsidP="009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DEF7" w14:textId="77777777" w:rsidR="009B605F" w:rsidRDefault="009B6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E83B" w14:textId="77777777" w:rsidR="009B605F" w:rsidRDefault="009B6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9C87" w14:textId="77777777" w:rsidR="009B605F" w:rsidRDefault="009B6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2611"/>
    <w:multiLevelType w:val="hybridMultilevel"/>
    <w:tmpl w:val="3836D786"/>
    <w:lvl w:ilvl="0" w:tplc="08090001">
      <w:start w:val="1"/>
      <w:numFmt w:val="bullet"/>
      <w:lvlText w:val=""/>
      <w:lvlJc w:val="left"/>
      <w:pPr>
        <w:ind w:left="720" w:hanging="360"/>
      </w:pPr>
      <w:rPr>
        <w:rFonts w:ascii="Symbol" w:hAnsi="Symbol" w:hint="default"/>
        <w:b w:val="0"/>
        <w:color w:val="auto"/>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5462B"/>
    <w:multiLevelType w:val="hybridMultilevel"/>
    <w:tmpl w:val="77C42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865FF"/>
    <w:multiLevelType w:val="hybridMultilevel"/>
    <w:tmpl w:val="4A42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549FC"/>
    <w:multiLevelType w:val="hybridMultilevel"/>
    <w:tmpl w:val="60260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302D8"/>
    <w:multiLevelType w:val="hybridMultilevel"/>
    <w:tmpl w:val="3386E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91B7D"/>
    <w:multiLevelType w:val="hybridMultilevel"/>
    <w:tmpl w:val="CC9C2EFC"/>
    <w:lvl w:ilvl="0" w:tplc="2DAA52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23E1A"/>
    <w:multiLevelType w:val="hybridMultilevel"/>
    <w:tmpl w:val="60724CCC"/>
    <w:lvl w:ilvl="0" w:tplc="3DFC7282">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E20D5"/>
    <w:multiLevelType w:val="hybridMultilevel"/>
    <w:tmpl w:val="99A2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2548D"/>
    <w:multiLevelType w:val="hybridMultilevel"/>
    <w:tmpl w:val="5B8A5824"/>
    <w:lvl w:ilvl="0" w:tplc="1A767E9A">
      <w:numFmt w:val="bullet"/>
      <w:lvlText w:val="-"/>
      <w:lvlJc w:val="left"/>
      <w:pPr>
        <w:ind w:left="720" w:hanging="360"/>
      </w:pPr>
      <w:rPr>
        <w:rFonts w:ascii="Candara" w:eastAsia="Calibri"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95B49"/>
    <w:multiLevelType w:val="hybridMultilevel"/>
    <w:tmpl w:val="65944696"/>
    <w:lvl w:ilvl="0" w:tplc="EBCCA82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885995"/>
    <w:multiLevelType w:val="multilevel"/>
    <w:tmpl w:val="E28A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411B4C"/>
    <w:multiLevelType w:val="multilevel"/>
    <w:tmpl w:val="BF0A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ED1D10"/>
    <w:multiLevelType w:val="multilevel"/>
    <w:tmpl w:val="6B6C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635081"/>
    <w:multiLevelType w:val="hybridMultilevel"/>
    <w:tmpl w:val="5D0E6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159863">
    <w:abstractNumId w:val="4"/>
  </w:num>
  <w:num w:numId="2" w16cid:durableId="1675524109">
    <w:abstractNumId w:val="3"/>
  </w:num>
  <w:num w:numId="3" w16cid:durableId="2068993707">
    <w:abstractNumId w:val="1"/>
  </w:num>
  <w:num w:numId="4" w16cid:durableId="2100909131">
    <w:abstractNumId w:val="13"/>
  </w:num>
  <w:num w:numId="5" w16cid:durableId="664016117">
    <w:abstractNumId w:val="7"/>
  </w:num>
  <w:num w:numId="6" w16cid:durableId="1817407907">
    <w:abstractNumId w:val="2"/>
  </w:num>
  <w:num w:numId="7" w16cid:durableId="362756010">
    <w:abstractNumId w:val="0"/>
  </w:num>
  <w:num w:numId="8" w16cid:durableId="114254523">
    <w:abstractNumId w:val="8"/>
  </w:num>
  <w:num w:numId="9" w16cid:durableId="775368440">
    <w:abstractNumId w:val="12"/>
  </w:num>
  <w:num w:numId="10" w16cid:durableId="515922170">
    <w:abstractNumId w:val="5"/>
  </w:num>
  <w:num w:numId="11" w16cid:durableId="1428189826">
    <w:abstractNumId w:val="11"/>
  </w:num>
  <w:num w:numId="12" w16cid:durableId="1801219609">
    <w:abstractNumId w:val="9"/>
  </w:num>
  <w:num w:numId="13" w16cid:durableId="1000501822">
    <w:abstractNumId w:val="10"/>
  </w:num>
  <w:num w:numId="14" w16cid:durableId="16994263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0C"/>
    <w:rsid w:val="00001E50"/>
    <w:rsid w:val="00005CFB"/>
    <w:rsid w:val="00011F9F"/>
    <w:rsid w:val="00044419"/>
    <w:rsid w:val="000650A1"/>
    <w:rsid w:val="000723C1"/>
    <w:rsid w:val="0007771C"/>
    <w:rsid w:val="00091D8E"/>
    <w:rsid w:val="0009384F"/>
    <w:rsid w:val="0009474A"/>
    <w:rsid w:val="000A6914"/>
    <w:rsid w:val="000A69D3"/>
    <w:rsid w:val="000C198F"/>
    <w:rsid w:val="000D02E0"/>
    <w:rsid w:val="00105551"/>
    <w:rsid w:val="00120C86"/>
    <w:rsid w:val="0012474F"/>
    <w:rsid w:val="00152E96"/>
    <w:rsid w:val="0015634D"/>
    <w:rsid w:val="00164EDA"/>
    <w:rsid w:val="001667D6"/>
    <w:rsid w:val="001751C7"/>
    <w:rsid w:val="001801E5"/>
    <w:rsid w:val="001954E3"/>
    <w:rsid w:val="00197D4F"/>
    <w:rsid w:val="001A72B1"/>
    <w:rsid w:val="001B30E7"/>
    <w:rsid w:val="001B3E43"/>
    <w:rsid w:val="001B7453"/>
    <w:rsid w:val="001B7515"/>
    <w:rsid w:val="001C1636"/>
    <w:rsid w:val="002013E1"/>
    <w:rsid w:val="00202F90"/>
    <w:rsid w:val="002040E3"/>
    <w:rsid w:val="00204A63"/>
    <w:rsid w:val="0021754B"/>
    <w:rsid w:val="00221868"/>
    <w:rsid w:val="00234EC0"/>
    <w:rsid w:val="00241443"/>
    <w:rsid w:val="002674AB"/>
    <w:rsid w:val="00287D5B"/>
    <w:rsid w:val="002A3532"/>
    <w:rsid w:val="002A542D"/>
    <w:rsid w:val="002A7F12"/>
    <w:rsid w:val="002B4F88"/>
    <w:rsid w:val="002C4DB3"/>
    <w:rsid w:val="002D1CDB"/>
    <w:rsid w:val="002D3FAC"/>
    <w:rsid w:val="002F7F8C"/>
    <w:rsid w:val="0030250C"/>
    <w:rsid w:val="00304C60"/>
    <w:rsid w:val="00312007"/>
    <w:rsid w:val="00317E0E"/>
    <w:rsid w:val="00333708"/>
    <w:rsid w:val="003531A2"/>
    <w:rsid w:val="0035569A"/>
    <w:rsid w:val="00365A4B"/>
    <w:rsid w:val="003802D7"/>
    <w:rsid w:val="003846E4"/>
    <w:rsid w:val="0039002F"/>
    <w:rsid w:val="003C6E27"/>
    <w:rsid w:val="003D282E"/>
    <w:rsid w:val="003E37C4"/>
    <w:rsid w:val="003E7856"/>
    <w:rsid w:val="003F1D1D"/>
    <w:rsid w:val="00407E50"/>
    <w:rsid w:val="00425182"/>
    <w:rsid w:val="00430D7A"/>
    <w:rsid w:val="00462C47"/>
    <w:rsid w:val="0047402F"/>
    <w:rsid w:val="004953B1"/>
    <w:rsid w:val="004A165D"/>
    <w:rsid w:val="004B20C1"/>
    <w:rsid w:val="004B49C4"/>
    <w:rsid w:val="004D1E45"/>
    <w:rsid w:val="004F6928"/>
    <w:rsid w:val="004F7EEF"/>
    <w:rsid w:val="00517AC6"/>
    <w:rsid w:val="00522D58"/>
    <w:rsid w:val="005270BA"/>
    <w:rsid w:val="00530B82"/>
    <w:rsid w:val="00532B0F"/>
    <w:rsid w:val="005355E1"/>
    <w:rsid w:val="00541F8C"/>
    <w:rsid w:val="00576A49"/>
    <w:rsid w:val="00576B77"/>
    <w:rsid w:val="005A44DF"/>
    <w:rsid w:val="005B2E88"/>
    <w:rsid w:val="005D1373"/>
    <w:rsid w:val="00601767"/>
    <w:rsid w:val="00605336"/>
    <w:rsid w:val="00610B44"/>
    <w:rsid w:val="0062331B"/>
    <w:rsid w:val="00632C16"/>
    <w:rsid w:val="0063677C"/>
    <w:rsid w:val="006417A0"/>
    <w:rsid w:val="00655665"/>
    <w:rsid w:val="006630C3"/>
    <w:rsid w:val="00675538"/>
    <w:rsid w:val="00693C09"/>
    <w:rsid w:val="006A3DB5"/>
    <w:rsid w:val="006B2C00"/>
    <w:rsid w:val="006D06B2"/>
    <w:rsid w:val="006E5FB9"/>
    <w:rsid w:val="006E61F4"/>
    <w:rsid w:val="006F3111"/>
    <w:rsid w:val="00706365"/>
    <w:rsid w:val="00711165"/>
    <w:rsid w:val="00711949"/>
    <w:rsid w:val="0071745F"/>
    <w:rsid w:val="00740A66"/>
    <w:rsid w:val="00740E19"/>
    <w:rsid w:val="007521A6"/>
    <w:rsid w:val="00763237"/>
    <w:rsid w:val="007861EF"/>
    <w:rsid w:val="00793763"/>
    <w:rsid w:val="007940E0"/>
    <w:rsid w:val="00796CE9"/>
    <w:rsid w:val="007A1E7A"/>
    <w:rsid w:val="007D1FAD"/>
    <w:rsid w:val="007D36C6"/>
    <w:rsid w:val="007D3F46"/>
    <w:rsid w:val="007D59E4"/>
    <w:rsid w:val="007E3421"/>
    <w:rsid w:val="007F0C99"/>
    <w:rsid w:val="00800EF3"/>
    <w:rsid w:val="0082065A"/>
    <w:rsid w:val="00827AC1"/>
    <w:rsid w:val="00837349"/>
    <w:rsid w:val="00845555"/>
    <w:rsid w:val="008501D8"/>
    <w:rsid w:val="00857880"/>
    <w:rsid w:val="008605C7"/>
    <w:rsid w:val="00871C4A"/>
    <w:rsid w:val="00877784"/>
    <w:rsid w:val="00887188"/>
    <w:rsid w:val="00887346"/>
    <w:rsid w:val="008A00BC"/>
    <w:rsid w:val="008A0146"/>
    <w:rsid w:val="008A12F8"/>
    <w:rsid w:val="008A22C4"/>
    <w:rsid w:val="008A2313"/>
    <w:rsid w:val="008A579C"/>
    <w:rsid w:val="008A638A"/>
    <w:rsid w:val="008C1055"/>
    <w:rsid w:val="008C1EF0"/>
    <w:rsid w:val="008C4E6F"/>
    <w:rsid w:val="008D78B2"/>
    <w:rsid w:val="008F6CF5"/>
    <w:rsid w:val="00902F23"/>
    <w:rsid w:val="0090626F"/>
    <w:rsid w:val="00910D9F"/>
    <w:rsid w:val="00915AC3"/>
    <w:rsid w:val="009279CF"/>
    <w:rsid w:val="00927DA1"/>
    <w:rsid w:val="00931E06"/>
    <w:rsid w:val="009339D2"/>
    <w:rsid w:val="009423A4"/>
    <w:rsid w:val="00944273"/>
    <w:rsid w:val="009515B5"/>
    <w:rsid w:val="00955AEF"/>
    <w:rsid w:val="00956A55"/>
    <w:rsid w:val="009633D0"/>
    <w:rsid w:val="00980028"/>
    <w:rsid w:val="00985039"/>
    <w:rsid w:val="009A0FDC"/>
    <w:rsid w:val="009A7798"/>
    <w:rsid w:val="009B605F"/>
    <w:rsid w:val="009D1AF5"/>
    <w:rsid w:val="009D57EE"/>
    <w:rsid w:val="009E3801"/>
    <w:rsid w:val="009E5595"/>
    <w:rsid w:val="009E66F5"/>
    <w:rsid w:val="00A055A9"/>
    <w:rsid w:val="00A14CD4"/>
    <w:rsid w:val="00A23AE6"/>
    <w:rsid w:val="00A23EE4"/>
    <w:rsid w:val="00A35B3D"/>
    <w:rsid w:val="00A53B13"/>
    <w:rsid w:val="00A558C6"/>
    <w:rsid w:val="00A569AD"/>
    <w:rsid w:val="00A575E9"/>
    <w:rsid w:val="00A61014"/>
    <w:rsid w:val="00A7218E"/>
    <w:rsid w:val="00A771F8"/>
    <w:rsid w:val="00A96812"/>
    <w:rsid w:val="00AA7478"/>
    <w:rsid w:val="00AB1137"/>
    <w:rsid w:val="00AB415B"/>
    <w:rsid w:val="00AC5648"/>
    <w:rsid w:val="00AC5990"/>
    <w:rsid w:val="00AD64B0"/>
    <w:rsid w:val="00AE623C"/>
    <w:rsid w:val="00AF0E29"/>
    <w:rsid w:val="00AF28A1"/>
    <w:rsid w:val="00B262F5"/>
    <w:rsid w:val="00B2660D"/>
    <w:rsid w:val="00B841AD"/>
    <w:rsid w:val="00B94C4F"/>
    <w:rsid w:val="00B95B24"/>
    <w:rsid w:val="00BA77C7"/>
    <w:rsid w:val="00BC42E0"/>
    <w:rsid w:val="00BE35B4"/>
    <w:rsid w:val="00BE6176"/>
    <w:rsid w:val="00C108D5"/>
    <w:rsid w:val="00C22131"/>
    <w:rsid w:val="00C27B79"/>
    <w:rsid w:val="00C30B31"/>
    <w:rsid w:val="00C31D62"/>
    <w:rsid w:val="00C3623C"/>
    <w:rsid w:val="00C43703"/>
    <w:rsid w:val="00C455F8"/>
    <w:rsid w:val="00C60C0B"/>
    <w:rsid w:val="00C74F15"/>
    <w:rsid w:val="00CD4E37"/>
    <w:rsid w:val="00CE7D84"/>
    <w:rsid w:val="00D12802"/>
    <w:rsid w:val="00D20FCB"/>
    <w:rsid w:val="00D5357F"/>
    <w:rsid w:val="00D552FA"/>
    <w:rsid w:val="00D62585"/>
    <w:rsid w:val="00D74AC0"/>
    <w:rsid w:val="00DA6304"/>
    <w:rsid w:val="00DA7093"/>
    <w:rsid w:val="00DB01EA"/>
    <w:rsid w:val="00DB2AB7"/>
    <w:rsid w:val="00DB5661"/>
    <w:rsid w:val="00DB585B"/>
    <w:rsid w:val="00DC6E1A"/>
    <w:rsid w:val="00DC7195"/>
    <w:rsid w:val="00DD3152"/>
    <w:rsid w:val="00DE11BF"/>
    <w:rsid w:val="00DF1152"/>
    <w:rsid w:val="00DF3FEF"/>
    <w:rsid w:val="00E013DE"/>
    <w:rsid w:val="00E03ACD"/>
    <w:rsid w:val="00E119FB"/>
    <w:rsid w:val="00E12672"/>
    <w:rsid w:val="00E33BD0"/>
    <w:rsid w:val="00E5456A"/>
    <w:rsid w:val="00E674D1"/>
    <w:rsid w:val="00E8252D"/>
    <w:rsid w:val="00E87750"/>
    <w:rsid w:val="00EA47D4"/>
    <w:rsid w:val="00EB3806"/>
    <w:rsid w:val="00EC618A"/>
    <w:rsid w:val="00ED6381"/>
    <w:rsid w:val="00EE009D"/>
    <w:rsid w:val="00EE4086"/>
    <w:rsid w:val="00EF5182"/>
    <w:rsid w:val="00EF58BD"/>
    <w:rsid w:val="00F0414F"/>
    <w:rsid w:val="00F140EF"/>
    <w:rsid w:val="00F3703A"/>
    <w:rsid w:val="00F42907"/>
    <w:rsid w:val="00F72164"/>
    <w:rsid w:val="00F7580B"/>
    <w:rsid w:val="00FB1F8D"/>
    <w:rsid w:val="00FB3486"/>
    <w:rsid w:val="00FB4B2B"/>
    <w:rsid w:val="00FC44A3"/>
    <w:rsid w:val="00FC76B1"/>
    <w:rsid w:val="00FD0D9D"/>
    <w:rsid w:val="00FF2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D5BF1"/>
  <w15:chartTrackingRefBased/>
  <w15:docId w15:val="{33892726-EC3F-4A13-9823-B418A780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C6E2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E674D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50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9339D2"/>
    <w:rPr>
      <w:rFonts w:ascii="Tahoma" w:hAnsi="Tahoma" w:cs="Tahoma"/>
      <w:sz w:val="16"/>
      <w:szCs w:val="16"/>
    </w:rPr>
  </w:style>
  <w:style w:type="character" w:styleId="Hyperlink">
    <w:name w:val="Hyperlink"/>
    <w:rsid w:val="00425182"/>
    <w:rPr>
      <w:color w:val="0000FF"/>
      <w:u w:val="single"/>
    </w:rPr>
  </w:style>
  <w:style w:type="paragraph" w:styleId="DocumentMap">
    <w:name w:val="Document Map"/>
    <w:basedOn w:val="Normal"/>
    <w:semiHidden/>
    <w:rsid w:val="00D74AC0"/>
    <w:pPr>
      <w:shd w:val="clear" w:color="auto" w:fill="000080"/>
    </w:pPr>
    <w:rPr>
      <w:rFonts w:ascii="Tahoma" w:hAnsi="Tahoma" w:cs="Tahoma"/>
      <w:sz w:val="20"/>
      <w:szCs w:val="20"/>
    </w:rPr>
  </w:style>
  <w:style w:type="paragraph" w:styleId="NormalWeb">
    <w:name w:val="Normal (Web)"/>
    <w:basedOn w:val="Normal"/>
    <w:uiPriority w:val="99"/>
    <w:rsid w:val="00915AC3"/>
    <w:pPr>
      <w:spacing w:before="100" w:beforeAutospacing="1" w:after="100" w:afterAutospacing="1"/>
    </w:pPr>
  </w:style>
  <w:style w:type="paragraph" w:styleId="Subtitle">
    <w:name w:val="Subtitle"/>
    <w:basedOn w:val="Normal"/>
    <w:next w:val="Normal"/>
    <w:link w:val="SubtitleChar"/>
    <w:qFormat/>
    <w:rsid w:val="003C6E27"/>
    <w:pPr>
      <w:spacing w:after="60"/>
      <w:jc w:val="center"/>
      <w:outlineLvl w:val="1"/>
    </w:pPr>
    <w:rPr>
      <w:rFonts w:ascii="Cambria" w:hAnsi="Cambria"/>
    </w:rPr>
  </w:style>
  <w:style w:type="character" w:customStyle="1" w:styleId="SubtitleChar">
    <w:name w:val="Subtitle Char"/>
    <w:link w:val="Subtitle"/>
    <w:rsid w:val="003C6E27"/>
    <w:rPr>
      <w:rFonts w:ascii="Cambria" w:eastAsia="Times New Roman" w:hAnsi="Cambria" w:cs="Times New Roman"/>
      <w:sz w:val="24"/>
      <w:szCs w:val="24"/>
    </w:rPr>
  </w:style>
  <w:style w:type="character" w:customStyle="1" w:styleId="Heading1Char">
    <w:name w:val="Heading 1 Char"/>
    <w:link w:val="Heading1"/>
    <w:rsid w:val="003C6E27"/>
    <w:rPr>
      <w:rFonts w:ascii="Cambria" w:eastAsia="Times New Roman" w:hAnsi="Cambria" w:cs="Times New Roman"/>
      <w:b/>
      <w:bCs/>
      <w:kern w:val="32"/>
      <w:sz w:val="32"/>
      <w:szCs w:val="32"/>
    </w:rPr>
  </w:style>
  <w:style w:type="character" w:styleId="Emphasis">
    <w:name w:val="Emphasis"/>
    <w:qFormat/>
    <w:rsid w:val="003C6E27"/>
    <w:rPr>
      <w:i/>
      <w:iCs/>
    </w:rPr>
  </w:style>
  <w:style w:type="character" w:styleId="Strong">
    <w:name w:val="Strong"/>
    <w:uiPriority w:val="22"/>
    <w:qFormat/>
    <w:rsid w:val="00A61014"/>
    <w:rPr>
      <w:b/>
      <w:bCs/>
    </w:rPr>
  </w:style>
  <w:style w:type="paragraph" w:styleId="Title">
    <w:name w:val="Title"/>
    <w:basedOn w:val="Normal"/>
    <w:next w:val="Normal"/>
    <w:link w:val="TitleChar"/>
    <w:qFormat/>
    <w:rsid w:val="009633D0"/>
    <w:pPr>
      <w:spacing w:before="240" w:after="60"/>
      <w:jc w:val="center"/>
      <w:outlineLvl w:val="0"/>
    </w:pPr>
    <w:rPr>
      <w:rFonts w:ascii="Cambria" w:hAnsi="Cambria"/>
      <w:b/>
      <w:bCs/>
      <w:kern w:val="28"/>
      <w:sz w:val="32"/>
      <w:szCs w:val="32"/>
    </w:rPr>
  </w:style>
  <w:style w:type="character" w:customStyle="1" w:styleId="TitleChar">
    <w:name w:val="Title Char"/>
    <w:link w:val="Title"/>
    <w:rsid w:val="009633D0"/>
    <w:rPr>
      <w:rFonts w:ascii="Cambria" w:eastAsia="Times New Roman" w:hAnsi="Cambria" w:cs="Times New Roman"/>
      <w:b/>
      <w:bCs/>
      <w:kern w:val="28"/>
      <w:sz w:val="32"/>
      <w:szCs w:val="32"/>
    </w:rPr>
  </w:style>
  <w:style w:type="paragraph" w:customStyle="1" w:styleId="Pa0">
    <w:name w:val="Pa0"/>
    <w:basedOn w:val="Default"/>
    <w:next w:val="Default"/>
    <w:uiPriority w:val="99"/>
    <w:rsid w:val="00204A63"/>
    <w:pPr>
      <w:spacing w:line="241" w:lineRule="atLeast"/>
    </w:pPr>
    <w:rPr>
      <w:rFonts w:ascii="Aller Light" w:hAnsi="Aller Light" w:cs="Times New Roman"/>
      <w:color w:val="auto"/>
    </w:rPr>
  </w:style>
  <w:style w:type="character" w:customStyle="1" w:styleId="A3">
    <w:name w:val="A3"/>
    <w:uiPriority w:val="99"/>
    <w:rsid w:val="00204A63"/>
    <w:rPr>
      <w:rFonts w:ascii="Aller" w:hAnsi="Aller" w:cs="Aller"/>
      <w:b/>
      <w:bCs/>
      <w:color w:val="000000"/>
      <w:sz w:val="18"/>
      <w:szCs w:val="18"/>
    </w:rPr>
  </w:style>
  <w:style w:type="character" w:customStyle="1" w:styleId="Heading3Char">
    <w:name w:val="Heading 3 Char"/>
    <w:link w:val="Heading3"/>
    <w:semiHidden/>
    <w:rsid w:val="00E674D1"/>
    <w:rPr>
      <w:rFonts w:ascii="Cambria" w:eastAsia="Times New Roman" w:hAnsi="Cambria" w:cs="Times New Roman"/>
      <w:b/>
      <w:bCs/>
      <w:sz w:val="26"/>
      <w:szCs w:val="26"/>
    </w:rPr>
  </w:style>
  <w:style w:type="character" w:customStyle="1" w:styleId="rpc41">
    <w:name w:val="_rpc_41"/>
    <w:rsid w:val="00C22131"/>
  </w:style>
  <w:style w:type="paragraph" w:styleId="ListParagraph">
    <w:name w:val="List Paragraph"/>
    <w:basedOn w:val="Normal"/>
    <w:uiPriority w:val="34"/>
    <w:qFormat/>
    <w:rsid w:val="00DB5661"/>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902F23"/>
    <w:rPr>
      <w:rFonts w:ascii="Calibri" w:eastAsia="Calibri" w:hAnsi="Calibri"/>
      <w:sz w:val="22"/>
      <w:szCs w:val="22"/>
      <w:lang w:eastAsia="en-US"/>
    </w:rPr>
  </w:style>
  <w:style w:type="paragraph" w:styleId="Header">
    <w:name w:val="header"/>
    <w:basedOn w:val="Normal"/>
    <w:link w:val="HeaderChar"/>
    <w:rsid w:val="009B605F"/>
    <w:pPr>
      <w:tabs>
        <w:tab w:val="center" w:pos="4513"/>
        <w:tab w:val="right" w:pos="9026"/>
      </w:tabs>
    </w:pPr>
  </w:style>
  <w:style w:type="character" w:customStyle="1" w:styleId="HeaderChar">
    <w:name w:val="Header Char"/>
    <w:link w:val="Header"/>
    <w:rsid w:val="009B605F"/>
    <w:rPr>
      <w:sz w:val="24"/>
      <w:szCs w:val="24"/>
    </w:rPr>
  </w:style>
  <w:style w:type="paragraph" w:styleId="Footer">
    <w:name w:val="footer"/>
    <w:basedOn w:val="Normal"/>
    <w:link w:val="FooterChar"/>
    <w:rsid w:val="009B605F"/>
    <w:pPr>
      <w:tabs>
        <w:tab w:val="center" w:pos="4513"/>
        <w:tab w:val="right" w:pos="9026"/>
      </w:tabs>
    </w:pPr>
  </w:style>
  <w:style w:type="character" w:customStyle="1" w:styleId="FooterChar">
    <w:name w:val="Footer Char"/>
    <w:link w:val="Footer"/>
    <w:rsid w:val="009B605F"/>
    <w:rPr>
      <w:sz w:val="24"/>
      <w:szCs w:val="24"/>
    </w:rPr>
  </w:style>
  <w:style w:type="paragraph" w:customStyle="1" w:styleId="xmsolistparagraph">
    <w:name w:val="x_msolistparagraph"/>
    <w:basedOn w:val="Normal"/>
    <w:rsid w:val="00221868"/>
    <w:pPr>
      <w:spacing w:before="100" w:beforeAutospacing="1" w:after="100" w:afterAutospacing="1"/>
    </w:pPr>
  </w:style>
  <w:style w:type="character" w:styleId="FollowedHyperlink">
    <w:name w:val="FollowedHyperlink"/>
    <w:basedOn w:val="DefaultParagraphFont"/>
    <w:rsid w:val="003900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942">
      <w:bodyDiv w:val="1"/>
      <w:marLeft w:val="0"/>
      <w:marRight w:val="0"/>
      <w:marTop w:val="0"/>
      <w:marBottom w:val="0"/>
      <w:divBdr>
        <w:top w:val="none" w:sz="0" w:space="0" w:color="auto"/>
        <w:left w:val="none" w:sz="0" w:space="0" w:color="auto"/>
        <w:bottom w:val="none" w:sz="0" w:space="0" w:color="auto"/>
        <w:right w:val="none" w:sz="0" w:space="0" w:color="auto"/>
      </w:divBdr>
    </w:div>
    <w:div w:id="496699085">
      <w:bodyDiv w:val="1"/>
      <w:marLeft w:val="0"/>
      <w:marRight w:val="0"/>
      <w:marTop w:val="0"/>
      <w:marBottom w:val="0"/>
      <w:divBdr>
        <w:top w:val="none" w:sz="0" w:space="0" w:color="auto"/>
        <w:left w:val="none" w:sz="0" w:space="0" w:color="auto"/>
        <w:bottom w:val="none" w:sz="0" w:space="0" w:color="auto"/>
        <w:right w:val="none" w:sz="0" w:space="0" w:color="auto"/>
      </w:divBdr>
      <w:divsChild>
        <w:div w:id="214330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403329">
      <w:bodyDiv w:val="1"/>
      <w:marLeft w:val="0"/>
      <w:marRight w:val="0"/>
      <w:marTop w:val="0"/>
      <w:marBottom w:val="0"/>
      <w:divBdr>
        <w:top w:val="none" w:sz="0" w:space="0" w:color="auto"/>
        <w:left w:val="none" w:sz="0" w:space="0" w:color="auto"/>
        <w:bottom w:val="none" w:sz="0" w:space="0" w:color="auto"/>
        <w:right w:val="none" w:sz="0" w:space="0" w:color="auto"/>
      </w:divBdr>
    </w:div>
    <w:div w:id="673992883">
      <w:bodyDiv w:val="1"/>
      <w:marLeft w:val="0"/>
      <w:marRight w:val="0"/>
      <w:marTop w:val="0"/>
      <w:marBottom w:val="0"/>
      <w:divBdr>
        <w:top w:val="none" w:sz="0" w:space="0" w:color="auto"/>
        <w:left w:val="none" w:sz="0" w:space="0" w:color="auto"/>
        <w:bottom w:val="none" w:sz="0" w:space="0" w:color="auto"/>
        <w:right w:val="none" w:sz="0" w:space="0" w:color="auto"/>
      </w:divBdr>
    </w:div>
    <w:div w:id="681013857">
      <w:bodyDiv w:val="1"/>
      <w:marLeft w:val="0"/>
      <w:marRight w:val="0"/>
      <w:marTop w:val="0"/>
      <w:marBottom w:val="0"/>
      <w:divBdr>
        <w:top w:val="none" w:sz="0" w:space="0" w:color="auto"/>
        <w:left w:val="none" w:sz="0" w:space="0" w:color="auto"/>
        <w:bottom w:val="none" w:sz="0" w:space="0" w:color="auto"/>
        <w:right w:val="none" w:sz="0" w:space="0" w:color="auto"/>
      </w:divBdr>
    </w:div>
    <w:div w:id="703601639">
      <w:bodyDiv w:val="1"/>
      <w:marLeft w:val="0"/>
      <w:marRight w:val="0"/>
      <w:marTop w:val="0"/>
      <w:marBottom w:val="0"/>
      <w:divBdr>
        <w:top w:val="none" w:sz="0" w:space="0" w:color="auto"/>
        <w:left w:val="none" w:sz="0" w:space="0" w:color="auto"/>
        <w:bottom w:val="none" w:sz="0" w:space="0" w:color="auto"/>
        <w:right w:val="none" w:sz="0" w:space="0" w:color="auto"/>
      </w:divBdr>
    </w:div>
    <w:div w:id="864251013">
      <w:bodyDiv w:val="1"/>
      <w:marLeft w:val="0"/>
      <w:marRight w:val="0"/>
      <w:marTop w:val="0"/>
      <w:marBottom w:val="0"/>
      <w:divBdr>
        <w:top w:val="none" w:sz="0" w:space="0" w:color="auto"/>
        <w:left w:val="none" w:sz="0" w:space="0" w:color="auto"/>
        <w:bottom w:val="none" w:sz="0" w:space="0" w:color="auto"/>
        <w:right w:val="none" w:sz="0" w:space="0" w:color="auto"/>
      </w:divBdr>
    </w:div>
    <w:div w:id="885608364">
      <w:bodyDiv w:val="1"/>
      <w:marLeft w:val="0"/>
      <w:marRight w:val="0"/>
      <w:marTop w:val="0"/>
      <w:marBottom w:val="0"/>
      <w:divBdr>
        <w:top w:val="none" w:sz="0" w:space="0" w:color="auto"/>
        <w:left w:val="none" w:sz="0" w:space="0" w:color="auto"/>
        <w:bottom w:val="none" w:sz="0" w:space="0" w:color="auto"/>
        <w:right w:val="none" w:sz="0" w:space="0" w:color="auto"/>
      </w:divBdr>
    </w:div>
    <w:div w:id="948124231">
      <w:bodyDiv w:val="1"/>
      <w:marLeft w:val="0"/>
      <w:marRight w:val="0"/>
      <w:marTop w:val="0"/>
      <w:marBottom w:val="0"/>
      <w:divBdr>
        <w:top w:val="none" w:sz="0" w:space="0" w:color="auto"/>
        <w:left w:val="none" w:sz="0" w:space="0" w:color="auto"/>
        <w:bottom w:val="none" w:sz="0" w:space="0" w:color="auto"/>
        <w:right w:val="none" w:sz="0" w:space="0" w:color="auto"/>
      </w:divBdr>
      <w:divsChild>
        <w:div w:id="875241823">
          <w:marLeft w:val="0"/>
          <w:marRight w:val="0"/>
          <w:marTop w:val="0"/>
          <w:marBottom w:val="0"/>
          <w:divBdr>
            <w:top w:val="none" w:sz="0" w:space="0" w:color="auto"/>
            <w:left w:val="none" w:sz="0" w:space="0" w:color="auto"/>
            <w:bottom w:val="none" w:sz="0" w:space="0" w:color="auto"/>
            <w:right w:val="none" w:sz="0" w:space="0" w:color="auto"/>
          </w:divBdr>
          <w:divsChild>
            <w:div w:id="1049690820">
              <w:marLeft w:val="0"/>
              <w:marRight w:val="0"/>
              <w:marTop w:val="0"/>
              <w:marBottom w:val="0"/>
              <w:divBdr>
                <w:top w:val="none" w:sz="0" w:space="0" w:color="auto"/>
                <w:left w:val="none" w:sz="0" w:space="0" w:color="auto"/>
                <w:bottom w:val="none" w:sz="0" w:space="0" w:color="auto"/>
                <w:right w:val="none" w:sz="0" w:space="0" w:color="auto"/>
              </w:divBdr>
              <w:divsChild>
                <w:div w:id="786700128">
                  <w:marLeft w:val="0"/>
                  <w:marRight w:val="0"/>
                  <w:marTop w:val="0"/>
                  <w:marBottom w:val="0"/>
                  <w:divBdr>
                    <w:top w:val="none" w:sz="0" w:space="0" w:color="auto"/>
                    <w:left w:val="none" w:sz="0" w:space="0" w:color="auto"/>
                    <w:bottom w:val="none" w:sz="0" w:space="0" w:color="auto"/>
                    <w:right w:val="none" w:sz="0" w:space="0" w:color="auto"/>
                  </w:divBdr>
                  <w:divsChild>
                    <w:div w:id="759790412">
                      <w:marLeft w:val="0"/>
                      <w:marRight w:val="0"/>
                      <w:marTop w:val="0"/>
                      <w:marBottom w:val="0"/>
                      <w:divBdr>
                        <w:top w:val="none" w:sz="0" w:space="0" w:color="auto"/>
                        <w:left w:val="none" w:sz="0" w:space="0" w:color="auto"/>
                        <w:bottom w:val="none" w:sz="0" w:space="0" w:color="auto"/>
                        <w:right w:val="none" w:sz="0" w:space="0" w:color="auto"/>
                      </w:divBdr>
                      <w:divsChild>
                        <w:div w:id="1475561581">
                          <w:marLeft w:val="0"/>
                          <w:marRight w:val="0"/>
                          <w:marTop w:val="0"/>
                          <w:marBottom w:val="0"/>
                          <w:divBdr>
                            <w:top w:val="none" w:sz="0" w:space="0" w:color="auto"/>
                            <w:left w:val="none" w:sz="0" w:space="0" w:color="auto"/>
                            <w:bottom w:val="none" w:sz="0" w:space="0" w:color="auto"/>
                            <w:right w:val="none" w:sz="0" w:space="0" w:color="auto"/>
                          </w:divBdr>
                          <w:divsChild>
                            <w:div w:id="13552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48963">
      <w:bodyDiv w:val="1"/>
      <w:marLeft w:val="0"/>
      <w:marRight w:val="0"/>
      <w:marTop w:val="0"/>
      <w:marBottom w:val="0"/>
      <w:divBdr>
        <w:top w:val="none" w:sz="0" w:space="0" w:color="auto"/>
        <w:left w:val="none" w:sz="0" w:space="0" w:color="auto"/>
        <w:bottom w:val="none" w:sz="0" w:space="0" w:color="auto"/>
        <w:right w:val="none" w:sz="0" w:space="0" w:color="auto"/>
      </w:divBdr>
      <w:divsChild>
        <w:div w:id="797837204">
          <w:marLeft w:val="0"/>
          <w:marRight w:val="0"/>
          <w:marTop w:val="0"/>
          <w:marBottom w:val="0"/>
          <w:divBdr>
            <w:top w:val="none" w:sz="0" w:space="0" w:color="auto"/>
            <w:left w:val="none" w:sz="0" w:space="0" w:color="auto"/>
            <w:bottom w:val="none" w:sz="0" w:space="0" w:color="auto"/>
            <w:right w:val="none" w:sz="0" w:space="0" w:color="auto"/>
          </w:divBdr>
          <w:divsChild>
            <w:div w:id="1939293590">
              <w:marLeft w:val="0"/>
              <w:marRight w:val="0"/>
              <w:marTop w:val="0"/>
              <w:marBottom w:val="0"/>
              <w:divBdr>
                <w:top w:val="none" w:sz="0" w:space="0" w:color="auto"/>
                <w:left w:val="none" w:sz="0" w:space="0" w:color="auto"/>
                <w:bottom w:val="none" w:sz="0" w:space="0" w:color="auto"/>
                <w:right w:val="none" w:sz="0" w:space="0" w:color="auto"/>
              </w:divBdr>
              <w:divsChild>
                <w:div w:id="3710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8967">
      <w:bodyDiv w:val="1"/>
      <w:marLeft w:val="0"/>
      <w:marRight w:val="0"/>
      <w:marTop w:val="0"/>
      <w:marBottom w:val="0"/>
      <w:divBdr>
        <w:top w:val="none" w:sz="0" w:space="0" w:color="auto"/>
        <w:left w:val="none" w:sz="0" w:space="0" w:color="auto"/>
        <w:bottom w:val="none" w:sz="0" w:space="0" w:color="auto"/>
        <w:right w:val="none" w:sz="0" w:space="0" w:color="auto"/>
      </w:divBdr>
      <w:divsChild>
        <w:div w:id="885676697">
          <w:marLeft w:val="0"/>
          <w:marRight w:val="0"/>
          <w:marTop w:val="0"/>
          <w:marBottom w:val="0"/>
          <w:divBdr>
            <w:top w:val="none" w:sz="0" w:space="0" w:color="auto"/>
            <w:left w:val="none" w:sz="0" w:space="0" w:color="auto"/>
            <w:bottom w:val="none" w:sz="0" w:space="0" w:color="auto"/>
            <w:right w:val="none" w:sz="0" w:space="0" w:color="auto"/>
          </w:divBdr>
          <w:divsChild>
            <w:div w:id="581794983">
              <w:marLeft w:val="0"/>
              <w:marRight w:val="0"/>
              <w:marTop w:val="0"/>
              <w:marBottom w:val="0"/>
              <w:divBdr>
                <w:top w:val="none" w:sz="0" w:space="0" w:color="auto"/>
                <w:left w:val="none" w:sz="0" w:space="0" w:color="auto"/>
                <w:bottom w:val="none" w:sz="0" w:space="0" w:color="auto"/>
                <w:right w:val="none" w:sz="0" w:space="0" w:color="auto"/>
              </w:divBdr>
              <w:divsChild>
                <w:div w:id="1915554337">
                  <w:marLeft w:val="0"/>
                  <w:marRight w:val="0"/>
                  <w:marTop w:val="0"/>
                  <w:marBottom w:val="0"/>
                  <w:divBdr>
                    <w:top w:val="none" w:sz="0" w:space="0" w:color="auto"/>
                    <w:left w:val="none" w:sz="0" w:space="0" w:color="auto"/>
                    <w:bottom w:val="none" w:sz="0" w:space="0" w:color="auto"/>
                    <w:right w:val="none" w:sz="0" w:space="0" w:color="auto"/>
                  </w:divBdr>
                  <w:divsChild>
                    <w:div w:id="2091198349">
                      <w:marLeft w:val="0"/>
                      <w:marRight w:val="0"/>
                      <w:marTop w:val="0"/>
                      <w:marBottom w:val="0"/>
                      <w:divBdr>
                        <w:top w:val="none" w:sz="0" w:space="0" w:color="auto"/>
                        <w:left w:val="none" w:sz="0" w:space="0" w:color="auto"/>
                        <w:bottom w:val="none" w:sz="0" w:space="0" w:color="auto"/>
                        <w:right w:val="none" w:sz="0" w:space="0" w:color="auto"/>
                      </w:divBdr>
                      <w:divsChild>
                        <w:div w:id="6912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204810">
      <w:bodyDiv w:val="1"/>
      <w:marLeft w:val="0"/>
      <w:marRight w:val="0"/>
      <w:marTop w:val="0"/>
      <w:marBottom w:val="0"/>
      <w:divBdr>
        <w:top w:val="none" w:sz="0" w:space="0" w:color="auto"/>
        <w:left w:val="none" w:sz="0" w:space="0" w:color="auto"/>
        <w:bottom w:val="none" w:sz="0" w:space="0" w:color="auto"/>
        <w:right w:val="none" w:sz="0" w:space="0" w:color="auto"/>
      </w:divBdr>
      <w:divsChild>
        <w:div w:id="1814982165">
          <w:marLeft w:val="0"/>
          <w:marRight w:val="0"/>
          <w:marTop w:val="0"/>
          <w:marBottom w:val="0"/>
          <w:divBdr>
            <w:top w:val="none" w:sz="0" w:space="0" w:color="auto"/>
            <w:left w:val="none" w:sz="0" w:space="0" w:color="auto"/>
            <w:bottom w:val="none" w:sz="0" w:space="0" w:color="auto"/>
            <w:right w:val="none" w:sz="0" w:space="0" w:color="auto"/>
          </w:divBdr>
          <w:divsChild>
            <w:div w:id="449788411">
              <w:marLeft w:val="0"/>
              <w:marRight w:val="0"/>
              <w:marTop w:val="0"/>
              <w:marBottom w:val="0"/>
              <w:divBdr>
                <w:top w:val="none" w:sz="0" w:space="0" w:color="auto"/>
                <w:left w:val="none" w:sz="0" w:space="0" w:color="auto"/>
                <w:bottom w:val="none" w:sz="0" w:space="0" w:color="auto"/>
                <w:right w:val="none" w:sz="0" w:space="0" w:color="auto"/>
              </w:divBdr>
              <w:divsChild>
                <w:div w:id="262151788">
                  <w:marLeft w:val="0"/>
                  <w:marRight w:val="0"/>
                  <w:marTop w:val="0"/>
                  <w:marBottom w:val="0"/>
                  <w:divBdr>
                    <w:top w:val="none" w:sz="0" w:space="0" w:color="auto"/>
                    <w:left w:val="none" w:sz="0" w:space="0" w:color="auto"/>
                    <w:bottom w:val="none" w:sz="0" w:space="0" w:color="auto"/>
                    <w:right w:val="none" w:sz="0" w:space="0" w:color="auto"/>
                  </w:divBdr>
                  <w:divsChild>
                    <w:div w:id="1446075412">
                      <w:marLeft w:val="0"/>
                      <w:marRight w:val="0"/>
                      <w:marTop w:val="0"/>
                      <w:marBottom w:val="0"/>
                      <w:divBdr>
                        <w:top w:val="none" w:sz="0" w:space="0" w:color="auto"/>
                        <w:left w:val="none" w:sz="0" w:space="0" w:color="auto"/>
                        <w:bottom w:val="none" w:sz="0" w:space="0" w:color="auto"/>
                        <w:right w:val="none" w:sz="0" w:space="0" w:color="auto"/>
                      </w:divBdr>
                      <w:divsChild>
                        <w:div w:id="184756506">
                          <w:marLeft w:val="0"/>
                          <w:marRight w:val="0"/>
                          <w:marTop w:val="0"/>
                          <w:marBottom w:val="0"/>
                          <w:divBdr>
                            <w:top w:val="none" w:sz="0" w:space="0" w:color="auto"/>
                            <w:left w:val="none" w:sz="0" w:space="0" w:color="auto"/>
                            <w:bottom w:val="none" w:sz="0" w:space="0" w:color="auto"/>
                            <w:right w:val="none" w:sz="0" w:space="0" w:color="auto"/>
                          </w:divBdr>
                          <w:divsChild>
                            <w:div w:id="20271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642379">
      <w:bodyDiv w:val="1"/>
      <w:marLeft w:val="0"/>
      <w:marRight w:val="0"/>
      <w:marTop w:val="0"/>
      <w:marBottom w:val="0"/>
      <w:divBdr>
        <w:top w:val="none" w:sz="0" w:space="0" w:color="auto"/>
        <w:left w:val="none" w:sz="0" w:space="0" w:color="auto"/>
        <w:bottom w:val="none" w:sz="0" w:space="0" w:color="auto"/>
        <w:right w:val="none" w:sz="0" w:space="0" w:color="auto"/>
      </w:divBdr>
    </w:div>
    <w:div w:id="1440876095">
      <w:bodyDiv w:val="1"/>
      <w:marLeft w:val="0"/>
      <w:marRight w:val="0"/>
      <w:marTop w:val="0"/>
      <w:marBottom w:val="0"/>
      <w:divBdr>
        <w:top w:val="none" w:sz="0" w:space="0" w:color="auto"/>
        <w:left w:val="none" w:sz="0" w:space="0" w:color="auto"/>
        <w:bottom w:val="none" w:sz="0" w:space="0" w:color="auto"/>
        <w:right w:val="none" w:sz="0" w:space="0" w:color="auto"/>
      </w:divBdr>
    </w:div>
    <w:div w:id="1803647020">
      <w:bodyDiv w:val="1"/>
      <w:marLeft w:val="0"/>
      <w:marRight w:val="0"/>
      <w:marTop w:val="0"/>
      <w:marBottom w:val="0"/>
      <w:divBdr>
        <w:top w:val="none" w:sz="0" w:space="0" w:color="auto"/>
        <w:left w:val="none" w:sz="0" w:space="0" w:color="auto"/>
        <w:bottom w:val="none" w:sz="0" w:space="0" w:color="auto"/>
        <w:right w:val="none" w:sz="0" w:space="0" w:color="auto"/>
      </w:divBdr>
    </w:div>
    <w:div w:id="21045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ngdonmedical.co.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london-breastscreening.org.uk/Change-appointment-slot" TargetMode="External"/><Relationship Id="rId2" Type="http://schemas.openxmlformats.org/officeDocument/2006/relationships/styles" Target="styles.xml"/><Relationship Id="rId16" Type="http://schemas.openxmlformats.org/officeDocument/2006/relationships/hyperlink" Target="http://www.breastcancernow.org/information-support/have-i-got-breast-cancer/signs-symptoms-breast-canc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bingdonmedical.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HOLLYWOOD MEDICAL PRACTICE</vt:lpstr>
    </vt:vector>
  </TitlesOfParts>
  <Company>WHITS</Company>
  <LinksUpToDate>false</LinksUpToDate>
  <CharactersWithSpaces>5617</CharactersWithSpaces>
  <SharedDoc>false</SharedDoc>
  <HLinks>
    <vt:vector size="6" baseType="variant">
      <vt:variant>
        <vt:i4>720911</vt:i4>
      </vt:variant>
      <vt:variant>
        <vt:i4>0</vt:i4>
      </vt:variant>
      <vt:variant>
        <vt:i4>0</vt:i4>
      </vt:variant>
      <vt:variant>
        <vt:i4>5</vt:i4>
      </vt:variant>
      <vt:variant>
        <vt:lpwstr>http://www.abingdonmedical.co.uk/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MEDICAL PRACTICE</dc:title>
  <dc:subject/>
  <dc:creator>Reception</dc:creator>
  <cp:keywords/>
  <cp:lastModifiedBy>Amy Griffiths</cp:lastModifiedBy>
  <cp:revision>6</cp:revision>
  <cp:lastPrinted>2022-07-04T13:59:00Z</cp:lastPrinted>
  <dcterms:created xsi:type="dcterms:W3CDTF">2022-07-01T08:55:00Z</dcterms:created>
  <dcterms:modified xsi:type="dcterms:W3CDTF">2022-12-12T09:57:00Z</dcterms:modified>
</cp:coreProperties>
</file>